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E2C" w:rsidRPr="00DB5634" w:rsidRDefault="00CE43AF" w:rsidP="00291E2C">
      <w:pPr>
        <w:widowControl/>
        <w:spacing w:line="360" w:lineRule="auto"/>
        <w:rPr>
          <w:b/>
          <w:bCs/>
          <w:kern w:val="0"/>
          <w:sz w:val="36"/>
          <w:szCs w:val="36"/>
        </w:rPr>
      </w:pPr>
      <w:r>
        <w:rPr>
          <w:rFonts w:ascii="宋体" w:hAnsi="宋体"/>
          <w:noProof/>
          <w:sz w:val="32"/>
        </w:rPr>
        <w:drawing>
          <wp:inline distT="0" distB="0" distL="0" distR="0" wp14:anchorId="379DE91B" wp14:editId="400488ED">
            <wp:extent cx="1946275" cy="451485"/>
            <wp:effectExtent l="1905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srcRect/>
                    <a:stretch>
                      <a:fillRect/>
                    </a:stretch>
                  </pic:blipFill>
                  <pic:spPr bwMode="auto">
                    <a:xfrm>
                      <a:off x="0" y="0"/>
                      <a:ext cx="1946275" cy="451485"/>
                    </a:xfrm>
                    <a:prstGeom prst="rect">
                      <a:avLst/>
                    </a:prstGeom>
                    <a:noFill/>
                    <a:ln w="9525">
                      <a:noFill/>
                      <a:miter lim="800000"/>
                      <a:headEnd/>
                      <a:tailEnd/>
                    </a:ln>
                  </pic:spPr>
                </pic:pic>
              </a:graphicData>
            </a:graphic>
          </wp:inline>
        </w:drawing>
      </w:r>
    </w:p>
    <w:p w:rsidR="00291E2C" w:rsidRPr="00DB5634" w:rsidRDefault="00291E2C" w:rsidP="0039667E">
      <w:pPr>
        <w:widowControl/>
        <w:spacing w:line="360" w:lineRule="auto"/>
        <w:ind w:firstLineChars="395" w:firstLine="1428"/>
        <w:rPr>
          <w:b/>
          <w:bCs/>
          <w:kern w:val="0"/>
          <w:sz w:val="36"/>
          <w:szCs w:val="36"/>
        </w:rPr>
      </w:pPr>
    </w:p>
    <w:p w:rsidR="00291E2C" w:rsidRPr="00DB5634" w:rsidRDefault="00291E2C" w:rsidP="0039667E">
      <w:pPr>
        <w:widowControl/>
        <w:spacing w:line="360" w:lineRule="auto"/>
        <w:ind w:firstLineChars="395" w:firstLine="1428"/>
        <w:rPr>
          <w:b/>
          <w:bCs/>
          <w:kern w:val="0"/>
          <w:sz w:val="36"/>
          <w:szCs w:val="36"/>
        </w:rPr>
      </w:pPr>
    </w:p>
    <w:p w:rsidR="009F5255" w:rsidRPr="00E01EC7" w:rsidRDefault="00291E2C" w:rsidP="00BD6620">
      <w:pPr>
        <w:jc w:val="center"/>
        <w:rPr>
          <w:rFonts w:ascii="华文新魏" w:eastAsia="华文新魏"/>
          <w:b/>
          <w:sz w:val="84"/>
          <w:szCs w:val="84"/>
        </w:rPr>
      </w:pPr>
      <w:bookmarkStart w:id="0" w:name="_Toc462736547"/>
      <w:bookmarkStart w:id="1" w:name="_Toc462756398"/>
      <w:bookmarkStart w:id="2" w:name="_Toc462757404"/>
      <w:bookmarkStart w:id="3" w:name="_Toc462817184"/>
      <w:bookmarkStart w:id="4" w:name="_Toc462817297"/>
      <w:bookmarkStart w:id="5" w:name="_Toc462817357"/>
      <w:bookmarkStart w:id="6" w:name="_Toc462902571"/>
      <w:bookmarkStart w:id="7" w:name="_Toc462903277"/>
      <w:r w:rsidRPr="00E01EC7">
        <w:rPr>
          <w:rFonts w:ascii="华文新魏" w:eastAsia="华文新魏" w:hint="eastAsia"/>
          <w:b/>
          <w:sz w:val="84"/>
          <w:szCs w:val="84"/>
        </w:rPr>
        <w:t>中国科学院联想学院</w:t>
      </w:r>
      <w:bookmarkEnd w:id="0"/>
      <w:bookmarkEnd w:id="1"/>
      <w:bookmarkEnd w:id="2"/>
      <w:bookmarkEnd w:id="3"/>
      <w:bookmarkEnd w:id="4"/>
      <w:bookmarkEnd w:id="5"/>
      <w:bookmarkEnd w:id="6"/>
      <w:bookmarkEnd w:id="7"/>
    </w:p>
    <w:p w:rsidR="00291E2C" w:rsidRPr="0039667E" w:rsidRDefault="00291E2C" w:rsidP="00BD6620">
      <w:pPr>
        <w:jc w:val="center"/>
        <w:rPr>
          <w:rFonts w:ascii="华文新魏" w:eastAsia="华文新魏"/>
          <w:b/>
          <w:sz w:val="84"/>
          <w:szCs w:val="84"/>
        </w:rPr>
      </w:pPr>
    </w:p>
    <w:p w:rsidR="00291E2C" w:rsidRPr="00DB5634" w:rsidRDefault="00291E2C" w:rsidP="00291E2C"/>
    <w:p w:rsidR="00291E2C" w:rsidRPr="00DB5634" w:rsidRDefault="00291E2C" w:rsidP="00291E2C"/>
    <w:p w:rsidR="00291E2C" w:rsidRPr="00DB5634" w:rsidRDefault="00291E2C" w:rsidP="00291E2C"/>
    <w:p w:rsidR="00CE0FAD" w:rsidRDefault="00CE0FAD" w:rsidP="00291E2C">
      <w:pPr>
        <w:jc w:val="center"/>
        <w:rPr>
          <w:rFonts w:ascii="仿宋" w:eastAsia="仿宋" w:hAnsi="仿宋"/>
          <w:b/>
          <w:spacing w:val="-20"/>
          <w:sz w:val="56"/>
          <w:szCs w:val="72"/>
        </w:rPr>
      </w:pPr>
      <w:r>
        <w:rPr>
          <w:rFonts w:ascii="仿宋" w:eastAsia="仿宋" w:hAnsi="仿宋" w:hint="eastAsia"/>
          <w:b/>
          <w:spacing w:val="-20"/>
          <w:sz w:val="56"/>
          <w:szCs w:val="72"/>
        </w:rPr>
        <w:t>生物</w:t>
      </w:r>
      <w:r>
        <w:rPr>
          <w:rFonts w:ascii="仿宋" w:eastAsia="仿宋" w:hAnsi="仿宋"/>
          <w:b/>
          <w:spacing w:val="-20"/>
          <w:sz w:val="56"/>
          <w:szCs w:val="72"/>
        </w:rPr>
        <w:t>技术</w:t>
      </w:r>
      <w:r>
        <w:rPr>
          <w:rFonts w:ascii="仿宋" w:eastAsia="仿宋" w:hAnsi="仿宋" w:hint="eastAsia"/>
          <w:b/>
          <w:spacing w:val="-20"/>
          <w:sz w:val="56"/>
          <w:szCs w:val="72"/>
        </w:rPr>
        <w:t>成果转化</w:t>
      </w:r>
      <w:r>
        <w:rPr>
          <w:rFonts w:ascii="仿宋" w:eastAsia="仿宋" w:hAnsi="仿宋"/>
          <w:b/>
          <w:spacing w:val="-20"/>
          <w:sz w:val="56"/>
          <w:szCs w:val="72"/>
        </w:rPr>
        <w:t>培训班</w:t>
      </w:r>
    </w:p>
    <w:p w:rsidR="00291E2C" w:rsidRPr="006E5B5E" w:rsidRDefault="00291E2C" w:rsidP="00291E2C">
      <w:pPr>
        <w:jc w:val="center"/>
        <w:rPr>
          <w:rFonts w:ascii="仿宋" w:eastAsia="仿宋" w:hAnsi="仿宋"/>
          <w:b/>
          <w:spacing w:val="-20"/>
          <w:sz w:val="56"/>
          <w:szCs w:val="72"/>
        </w:rPr>
      </w:pPr>
      <w:r w:rsidRPr="006E5B5E">
        <w:rPr>
          <w:rFonts w:ascii="仿宋" w:eastAsia="仿宋" w:hAnsi="仿宋"/>
          <w:b/>
          <w:spacing w:val="-20"/>
          <w:sz w:val="56"/>
          <w:szCs w:val="72"/>
        </w:rPr>
        <w:t>招生</w:t>
      </w:r>
      <w:r w:rsidR="00785651">
        <w:rPr>
          <w:rFonts w:ascii="仿宋" w:eastAsia="仿宋" w:hAnsi="仿宋" w:hint="eastAsia"/>
          <w:b/>
          <w:spacing w:val="-20"/>
          <w:sz w:val="56"/>
          <w:szCs w:val="72"/>
        </w:rPr>
        <w:t>简章</w:t>
      </w:r>
    </w:p>
    <w:p w:rsidR="00291E2C" w:rsidRPr="00DB5634" w:rsidRDefault="00291E2C" w:rsidP="00291E2C">
      <w:pPr>
        <w:jc w:val="center"/>
        <w:rPr>
          <w:rFonts w:eastAsia="华文中宋"/>
          <w:b/>
          <w:sz w:val="72"/>
          <w:szCs w:val="72"/>
        </w:rPr>
      </w:pPr>
    </w:p>
    <w:p w:rsidR="00291E2C" w:rsidRDefault="00291E2C" w:rsidP="00291E2C">
      <w:pPr>
        <w:jc w:val="center"/>
        <w:rPr>
          <w:rFonts w:eastAsia="华文中宋"/>
          <w:b/>
          <w:sz w:val="72"/>
          <w:szCs w:val="72"/>
        </w:rPr>
      </w:pPr>
    </w:p>
    <w:p w:rsidR="00BD6620" w:rsidRPr="00DB5634" w:rsidRDefault="00BD6620" w:rsidP="00291E2C">
      <w:pPr>
        <w:jc w:val="center"/>
        <w:rPr>
          <w:rFonts w:eastAsia="华文中宋"/>
          <w:b/>
          <w:sz w:val="72"/>
          <w:szCs w:val="72"/>
        </w:rPr>
      </w:pPr>
    </w:p>
    <w:p w:rsidR="00291E2C" w:rsidRDefault="0039667E" w:rsidP="00C77FC7">
      <w:pPr>
        <w:spacing w:line="600" w:lineRule="exact"/>
        <w:jc w:val="left"/>
        <w:rPr>
          <w:rFonts w:ascii="仿宋_GB2312" w:eastAsia="仿宋_GB2312"/>
          <w:b/>
          <w:sz w:val="28"/>
          <w:szCs w:val="28"/>
        </w:rPr>
      </w:pPr>
      <w:r>
        <w:rPr>
          <w:rFonts w:ascii="仿宋_GB2312" w:eastAsia="仿宋_GB2312" w:hint="eastAsia"/>
          <w:b/>
          <w:sz w:val="28"/>
          <w:szCs w:val="28"/>
        </w:rPr>
        <w:t xml:space="preserve">        </w:t>
      </w:r>
      <w:r w:rsidR="00BD6620">
        <w:rPr>
          <w:rFonts w:ascii="仿宋_GB2312" w:eastAsia="仿宋_GB2312" w:hint="eastAsia"/>
          <w:b/>
          <w:sz w:val="28"/>
          <w:szCs w:val="28"/>
        </w:rPr>
        <w:t>指导单位：</w:t>
      </w:r>
      <w:r w:rsidR="00BD6620" w:rsidRPr="00BD6620">
        <w:rPr>
          <w:rFonts w:ascii="仿宋_GB2312" w:eastAsia="仿宋_GB2312" w:hint="eastAsia"/>
          <w:b/>
          <w:sz w:val="28"/>
          <w:szCs w:val="28"/>
        </w:rPr>
        <w:t>中国科学院联想学院</w:t>
      </w:r>
    </w:p>
    <w:p w:rsidR="00C77FC7" w:rsidRPr="00BD6620" w:rsidRDefault="005C4494" w:rsidP="00783FFC">
      <w:pPr>
        <w:spacing w:line="600" w:lineRule="exact"/>
        <w:ind w:leftChars="-67" w:hangingChars="50" w:hanging="141"/>
        <w:jc w:val="center"/>
        <w:rPr>
          <w:rFonts w:ascii="仿宋_GB2312" w:eastAsia="仿宋_GB2312"/>
          <w:b/>
          <w:sz w:val="28"/>
          <w:szCs w:val="28"/>
        </w:rPr>
      </w:pPr>
      <w:r>
        <w:rPr>
          <w:rFonts w:ascii="仿宋_GB2312" w:eastAsia="仿宋_GB2312" w:hint="eastAsia"/>
          <w:b/>
          <w:sz w:val="28"/>
          <w:szCs w:val="28"/>
        </w:rPr>
        <w:t xml:space="preserve">        </w:t>
      </w:r>
      <w:r w:rsidR="00783FFC">
        <w:rPr>
          <w:rFonts w:ascii="仿宋_GB2312" w:eastAsia="仿宋_GB2312" w:hint="eastAsia"/>
          <w:b/>
          <w:sz w:val="28"/>
          <w:szCs w:val="28"/>
        </w:rPr>
        <w:t xml:space="preserve">   </w:t>
      </w:r>
      <w:r w:rsidR="00C77FC7">
        <w:rPr>
          <w:rFonts w:ascii="仿宋_GB2312" w:eastAsia="仿宋_GB2312" w:hint="eastAsia"/>
          <w:b/>
          <w:sz w:val="28"/>
          <w:szCs w:val="28"/>
        </w:rPr>
        <w:t>中国科学院天津工业生物技术研究所</w:t>
      </w:r>
    </w:p>
    <w:p w:rsidR="00291E2C" w:rsidRPr="00BD6620" w:rsidRDefault="00CA6DC8" w:rsidP="005C4494">
      <w:pPr>
        <w:ind w:firstLineChars="400" w:firstLine="1124"/>
        <w:rPr>
          <w:rFonts w:ascii="仿宋_GB2312" w:eastAsia="仿宋_GB2312"/>
          <w:b/>
          <w:sz w:val="28"/>
          <w:szCs w:val="28"/>
        </w:rPr>
      </w:pPr>
      <w:r w:rsidRPr="00BD6620">
        <w:rPr>
          <w:rFonts w:ascii="仿宋_GB2312" w:eastAsia="仿宋_GB2312" w:hint="eastAsia"/>
          <w:b/>
          <w:sz w:val="28"/>
          <w:szCs w:val="28"/>
        </w:rPr>
        <w:t>承办单位：</w:t>
      </w:r>
      <w:proofErr w:type="gramStart"/>
      <w:r w:rsidRPr="00BD6620">
        <w:rPr>
          <w:rFonts w:ascii="仿宋_GB2312" w:eastAsia="仿宋_GB2312" w:hint="eastAsia"/>
          <w:b/>
          <w:sz w:val="28"/>
          <w:szCs w:val="28"/>
        </w:rPr>
        <w:t>中</w:t>
      </w:r>
      <w:r w:rsidR="00785651">
        <w:rPr>
          <w:rFonts w:ascii="仿宋_GB2312" w:eastAsia="仿宋_GB2312" w:hint="eastAsia"/>
          <w:b/>
          <w:sz w:val="28"/>
          <w:szCs w:val="28"/>
        </w:rPr>
        <w:t>科育成</w:t>
      </w:r>
      <w:proofErr w:type="gramEnd"/>
      <w:r w:rsidR="00785651">
        <w:rPr>
          <w:rFonts w:ascii="仿宋_GB2312" w:eastAsia="仿宋_GB2312" w:hint="eastAsia"/>
          <w:b/>
          <w:sz w:val="28"/>
          <w:szCs w:val="28"/>
        </w:rPr>
        <w:t>（天津）科技发展有限公司</w:t>
      </w:r>
    </w:p>
    <w:p w:rsidR="00291E2C" w:rsidRPr="00BD6620" w:rsidRDefault="00783FFC" w:rsidP="00783FFC">
      <w:pPr>
        <w:spacing w:line="600" w:lineRule="exact"/>
        <w:ind w:firstLineChars="400" w:firstLine="1124"/>
        <w:rPr>
          <w:rFonts w:ascii="仿宋_GB2312" w:eastAsia="仿宋_GB2312"/>
          <w:b/>
          <w:sz w:val="28"/>
          <w:szCs w:val="28"/>
        </w:rPr>
      </w:pPr>
      <w:r>
        <w:rPr>
          <w:rFonts w:ascii="仿宋_GB2312" w:eastAsia="仿宋_GB2312" w:hint="eastAsia"/>
          <w:b/>
          <w:sz w:val="28"/>
          <w:szCs w:val="28"/>
        </w:rPr>
        <w:t>日    期：</w:t>
      </w:r>
      <w:r w:rsidR="00291E2C" w:rsidRPr="00BD6620">
        <w:rPr>
          <w:rFonts w:ascii="仿宋_GB2312" w:eastAsia="仿宋_GB2312" w:hint="eastAsia"/>
          <w:b/>
          <w:sz w:val="28"/>
          <w:szCs w:val="28"/>
        </w:rPr>
        <w:t>201</w:t>
      </w:r>
      <w:r w:rsidR="00785651">
        <w:rPr>
          <w:rFonts w:ascii="仿宋_GB2312" w:eastAsia="仿宋_GB2312" w:hint="eastAsia"/>
          <w:b/>
          <w:sz w:val="28"/>
          <w:szCs w:val="28"/>
        </w:rPr>
        <w:t>7</w:t>
      </w:r>
      <w:r w:rsidR="00291E2C" w:rsidRPr="00BD6620">
        <w:rPr>
          <w:rFonts w:ascii="仿宋_GB2312" w:eastAsia="仿宋_GB2312" w:hint="eastAsia"/>
          <w:b/>
          <w:sz w:val="28"/>
          <w:szCs w:val="28"/>
        </w:rPr>
        <w:t>年</w:t>
      </w:r>
      <w:r w:rsidR="00E60BC8" w:rsidRPr="00BD6620">
        <w:rPr>
          <w:rFonts w:ascii="仿宋_GB2312" w:eastAsia="仿宋_GB2312" w:hint="eastAsia"/>
          <w:b/>
          <w:sz w:val="28"/>
          <w:szCs w:val="28"/>
        </w:rPr>
        <w:t>6</w:t>
      </w:r>
      <w:r w:rsidR="00291E2C" w:rsidRPr="00BD6620">
        <w:rPr>
          <w:rFonts w:ascii="仿宋_GB2312" w:eastAsia="仿宋_GB2312" w:hint="eastAsia"/>
          <w:b/>
          <w:sz w:val="28"/>
          <w:szCs w:val="28"/>
        </w:rPr>
        <w:t xml:space="preserve">月 </w:t>
      </w:r>
    </w:p>
    <w:p w:rsidR="00873E03" w:rsidRDefault="00873E03" w:rsidP="009C4C2E">
      <w:pPr>
        <w:spacing w:line="600" w:lineRule="exact"/>
        <w:rPr>
          <w:b/>
          <w:sz w:val="36"/>
          <w:szCs w:val="36"/>
        </w:rPr>
      </w:pPr>
    </w:p>
    <w:p w:rsidR="00CE43AF" w:rsidRDefault="00AF32E5" w:rsidP="003066E5">
      <w:pPr>
        <w:widowControl/>
        <w:jc w:val="center"/>
        <w:rPr>
          <w:rFonts w:ascii="华文新魏" w:eastAsia="华文新魏"/>
          <w:b/>
          <w:sz w:val="72"/>
          <w:szCs w:val="72"/>
        </w:rPr>
      </w:pPr>
      <w:r>
        <w:br w:type="page"/>
      </w:r>
      <w:r w:rsidR="004A0737" w:rsidRPr="00AF32E5">
        <w:rPr>
          <w:rFonts w:ascii="华文新魏" w:eastAsia="华文新魏"/>
          <w:b/>
          <w:sz w:val="72"/>
          <w:szCs w:val="72"/>
        </w:rPr>
        <w:lastRenderedPageBreak/>
        <w:t>目录</w:t>
      </w:r>
    </w:p>
    <w:p w:rsidR="005C4494" w:rsidRDefault="003066E5" w:rsidP="003066E5">
      <w:pPr>
        <w:widowControl/>
        <w:spacing w:line="1200" w:lineRule="exact"/>
        <w:jc w:val="left"/>
        <w:rPr>
          <w:rFonts w:ascii="华文中宋" w:eastAsia="华文中宋" w:hAnsi="华文中宋"/>
          <w:sz w:val="28"/>
          <w:szCs w:val="28"/>
        </w:rPr>
      </w:pPr>
      <w:r w:rsidRPr="005C4494">
        <w:rPr>
          <w:rFonts w:ascii="华文中宋" w:eastAsia="华文中宋" w:hAnsi="华文中宋" w:hint="eastAsia"/>
          <w:sz w:val="28"/>
          <w:szCs w:val="28"/>
        </w:rPr>
        <w:t xml:space="preserve">  </w:t>
      </w:r>
      <w:r w:rsidR="00CE0FAD">
        <w:rPr>
          <w:rFonts w:ascii="华文中宋" w:eastAsia="华文中宋" w:hAnsi="华文中宋"/>
          <w:sz w:val="28"/>
          <w:szCs w:val="28"/>
        </w:rPr>
        <w:t>培训</w:t>
      </w:r>
      <w:r w:rsidR="00455070">
        <w:rPr>
          <w:rFonts w:ascii="华文中宋" w:eastAsia="华文中宋" w:hAnsi="华文中宋" w:hint="eastAsia"/>
          <w:sz w:val="28"/>
          <w:szCs w:val="28"/>
        </w:rPr>
        <w:t>内容</w:t>
      </w:r>
      <w:r w:rsidRPr="005C4494">
        <w:rPr>
          <w:rFonts w:ascii="华文中宋" w:eastAsia="华文中宋" w:hAnsi="华文中宋" w:hint="eastAsia"/>
          <w:sz w:val="28"/>
          <w:szCs w:val="28"/>
        </w:rPr>
        <w:t>......</w:t>
      </w:r>
      <w:r w:rsidR="00CE0FAD">
        <w:rPr>
          <w:rFonts w:ascii="华文中宋" w:eastAsia="华文中宋" w:hAnsi="华文中宋" w:hint="eastAsia"/>
          <w:sz w:val="28"/>
          <w:szCs w:val="28"/>
        </w:rPr>
        <w:t>.</w:t>
      </w:r>
      <w:r w:rsidR="00455070">
        <w:rPr>
          <w:rFonts w:ascii="华文中宋" w:eastAsia="华文中宋" w:hAnsi="华文中宋" w:hint="eastAsia"/>
          <w:sz w:val="28"/>
          <w:szCs w:val="28"/>
        </w:rPr>
        <w:t>.............</w:t>
      </w:r>
      <w:r w:rsidR="00CE0FAD">
        <w:rPr>
          <w:rFonts w:ascii="华文中宋" w:eastAsia="华文中宋" w:hAnsi="华文中宋" w:hint="eastAsia"/>
          <w:sz w:val="28"/>
          <w:szCs w:val="28"/>
        </w:rPr>
        <w:t>........</w:t>
      </w:r>
      <w:r w:rsidR="00455070">
        <w:rPr>
          <w:rFonts w:ascii="华文中宋" w:eastAsia="华文中宋" w:hAnsi="华文中宋"/>
          <w:sz w:val="28"/>
          <w:szCs w:val="28"/>
        </w:rPr>
        <w:t>............................</w:t>
      </w:r>
      <w:r w:rsidR="00CE0FAD">
        <w:rPr>
          <w:rFonts w:ascii="华文中宋" w:eastAsia="华文中宋" w:hAnsi="华文中宋" w:hint="eastAsia"/>
          <w:sz w:val="28"/>
          <w:szCs w:val="28"/>
        </w:rPr>
        <w:t>...</w:t>
      </w:r>
      <w:r w:rsidR="003B73E1" w:rsidRPr="005C4494">
        <w:rPr>
          <w:rFonts w:ascii="华文中宋" w:eastAsia="华文中宋" w:hAnsi="华文中宋" w:hint="eastAsia"/>
          <w:sz w:val="28"/>
          <w:szCs w:val="28"/>
        </w:rPr>
        <w:t>.</w:t>
      </w:r>
      <w:r w:rsidR="00C73281" w:rsidRPr="005C4494">
        <w:rPr>
          <w:rFonts w:ascii="华文中宋" w:eastAsia="华文中宋" w:hAnsi="华文中宋" w:hint="eastAsia"/>
          <w:sz w:val="28"/>
          <w:szCs w:val="28"/>
        </w:rPr>
        <w:t>.</w:t>
      </w:r>
      <w:r w:rsidR="002D1474">
        <w:rPr>
          <w:rFonts w:ascii="华文中宋" w:eastAsia="华文中宋" w:hAnsi="华文中宋"/>
          <w:sz w:val="28"/>
          <w:szCs w:val="28"/>
        </w:rPr>
        <w:t>...</w:t>
      </w:r>
      <w:r w:rsidR="00C73281" w:rsidRPr="005C4494">
        <w:rPr>
          <w:rFonts w:ascii="华文中宋" w:eastAsia="华文中宋" w:hAnsi="华文中宋" w:hint="eastAsia"/>
          <w:sz w:val="28"/>
          <w:szCs w:val="28"/>
        </w:rPr>
        <w:t>.</w:t>
      </w:r>
      <w:r w:rsidR="005C4494">
        <w:rPr>
          <w:rFonts w:ascii="华文中宋" w:eastAsia="华文中宋" w:hAnsi="华文中宋"/>
          <w:sz w:val="28"/>
          <w:szCs w:val="28"/>
        </w:rPr>
        <w:t>.</w:t>
      </w:r>
      <w:r w:rsidR="00C73281" w:rsidRPr="005C4494">
        <w:rPr>
          <w:rFonts w:ascii="华文中宋" w:eastAsia="华文中宋" w:hAnsi="华文中宋" w:hint="eastAsia"/>
          <w:sz w:val="28"/>
          <w:szCs w:val="28"/>
        </w:rPr>
        <w:t>.</w:t>
      </w:r>
      <w:r w:rsidR="00397DB3">
        <w:rPr>
          <w:rFonts w:ascii="华文中宋" w:eastAsia="华文中宋" w:hAnsi="华文中宋"/>
          <w:sz w:val="28"/>
          <w:szCs w:val="28"/>
        </w:rPr>
        <w:t>....</w:t>
      </w:r>
      <w:r w:rsidR="00CE0FAD">
        <w:rPr>
          <w:rFonts w:ascii="华文中宋" w:eastAsia="华文中宋" w:hAnsi="华文中宋" w:hint="eastAsia"/>
          <w:sz w:val="28"/>
          <w:szCs w:val="28"/>
        </w:rPr>
        <w:t>...3</w:t>
      </w:r>
    </w:p>
    <w:p w:rsidR="003066E5" w:rsidRPr="003066E5" w:rsidRDefault="003066E5" w:rsidP="003066E5">
      <w:pPr>
        <w:widowControl/>
        <w:spacing w:line="1200" w:lineRule="exact"/>
        <w:jc w:val="left"/>
        <w:rPr>
          <w:rFonts w:ascii="华文中宋" w:eastAsia="华文中宋" w:hAnsi="华文中宋"/>
          <w:sz w:val="28"/>
          <w:szCs w:val="28"/>
        </w:rPr>
      </w:pPr>
      <w:r>
        <w:rPr>
          <w:rFonts w:ascii="华文中宋" w:eastAsia="华文中宋" w:hAnsi="华文中宋" w:hint="eastAsia"/>
          <w:sz w:val="28"/>
          <w:szCs w:val="28"/>
        </w:rPr>
        <w:t xml:space="preserve">  </w:t>
      </w:r>
      <w:r w:rsidRPr="003066E5">
        <w:rPr>
          <w:rFonts w:ascii="华文中宋" w:eastAsia="华文中宋" w:hAnsi="华文中宋" w:hint="eastAsia"/>
          <w:sz w:val="28"/>
          <w:szCs w:val="28"/>
        </w:rPr>
        <w:t>关于培训费用及报名方式的说明</w:t>
      </w:r>
      <w:r>
        <w:rPr>
          <w:rFonts w:ascii="华文中宋" w:eastAsia="华文中宋" w:hAnsi="华文中宋" w:hint="eastAsia"/>
          <w:sz w:val="28"/>
          <w:szCs w:val="28"/>
        </w:rPr>
        <w:t>......................</w:t>
      </w:r>
      <w:r w:rsidR="003B73E1">
        <w:rPr>
          <w:rFonts w:ascii="华文中宋" w:eastAsia="华文中宋" w:hAnsi="华文中宋" w:hint="eastAsia"/>
          <w:sz w:val="28"/>
          <w:szCs w:val="28"/>
        </w:rPr>
        <w:t>..</w:t>
      </w:r>
      <w:r>
        <w:rPr>
          <w:rFonts w:ascii="华文中宋" w:eastAsia="华文中宋" w:hAnsi="华文中宋" w:hint="eastAsia"/>
          <w:sz w:val="28"/>
          <w:szCs w:val="28"/>
        </w:rPr>
        <w:t>.</w:t>
      </w:r>
      <w:r w:rsidR="003B73E1">
        <w:rPr>
          <w:rFonts w:ascii="华文中宋" w:eastAsia="华文中宋" w:hAnsi="华文中宋" w:hint="eastAsia"/>
          <w:sz w:val="28"/>
          <w:szCs w:val="28"/>
        </w:rPr>
        <w:t>.</w:t>
      </w:r>
      <w:r>
        <w:rPr>
          <w:rFonts w:ascii="华文中宋" w:eastAsia="华文中宋" w:hAnsi="华文中宋" w:hint="eastAsia"/>
          <w:sz w:val="28"/>
          <w:szCs w:val="28"/>
        </w:rPr>
        <w:t>.</w:t>
      </w:r>
      <w:r w:rsidR="002D1474">
        <w:rPr>
          <w:rFonts w:ascii="华文中宋" w:eastAsia="华文中宋" w:hAnsi="华文中宋"/>
          <w:sz w:val="28"/>
          <w:szCs w:val="28"/>
        </w:rPr>
        <w:t>...</w:t>
      </w:r>
      <w:r>
        <w:rPr>
          <w:rFonts w:ascii="华文中宋" w:eastAsia="华文中宋" w:hAnsi="华文中宋" w:hint="eastAsia"/>
          <w:sz w:val="28"/>
          <w:szCs w:val="28"/>
        </w:rPr>
        <w:t>.......</w:t>
      </w:r>
      <w:r w:rsidR="00397DB3">
        <w:rPr>
          <w:rFonts w:ascii="华文中宋" w:eastAsia="华文中宋" w:hAnsi="华文中宋" w:hint="eastAsia"/>
          <w:sz w:val="28"/>
          <w:szCs w:val="28"/>
        </w:rPr>
        <w:t>...</w:t>
      </w:r>
      <w:r w:rsidR="00397DB3">
        <w:rPr>
          <w:rFonts w:ascii="华文中宋" w:eastAsia="华文中宋" w:hAnsi="华文中宋"/>
          <w:sz w:val="28"/>
          <w:szCs w:val="28"/>
        </w:rPr>
        <w:t>.</w:t>
      </w:r>
      <w:r>
        <w:rPr>
          <w:rFonts w:ascii="华文中宋" w:eastAsia="华文中宋" w:hAnsi="华文中宋" w:hint="eastAsia"/>
          <w:sz w:val="28"/>
          <w:szCs w:val="28"/>
        </w:rPr>
        <w:t>..</w:t>
      </w:r>
      <w:r w:rsidR="007A621D">
        <w:rPr>
          <w:rFonts w:ascii="华文中宋" w:eastAsia="华文中宋" w:hAnsi="华文中宋"/>
          <w:sz w:val="28"/>
          <w:szCs w:val="28"/>
        </w:rPr>
        <w:t>6</w:t>
      </w:r>
    </w:p>
    <w:p w:rsidR="003066E5" w:rsidRPr="003066E5" w:rsidRDefault="003066E5" w:rsidP="003066E5">
      <w:pPr>
        <w:widowControl/>
        <w:spacing w:line="1200" w:lineRule="exact"/>
        <w:jc w:val="left"/>
        <w:rPr>
          <w:rFonts w:ascii="华文中宋" w:eastAsia="华文中宋" w:hAnsi="华文中宋"/>
          <w:sz w:val="28"/>
          <w:szCs w:val="28"/>
        </w:rPr>
      </w:pPr>
      <w:r>
        <w:rPr>
          <w:rFonts w:ascii="华文中宋" w:eastAsia="华文中宋" w:hAnsi="华文中宋" w:hint="eastAsia"/>
          <w:sz w:val="28"/>
          <w:szCs w:val="28"/>
        </w:rPr>
        <w:t xml:space="preserve">  </w:t>
      </w:r>
      <w:r w:rsidR="00397DB3" w:rsidRPr="00397DB3">
        <w:rPr>
          <w:rFonts w:ascii="华文中宋" w:eastAsia="华文中宋" w:hAnsi="华文中宋" w:hint="eastAsia"/>
          <w:sz w:val="28"/>
          <w:szCs w:val="28"/>
        </w:rPr>
        <w:t>附件1 中国科学院联想学院生物</w:t>
      </w:r>
      <w:r w:rsidR="002D1474">
        <w:rPr>
          <w:rFonts w:ascii="华文中宋" w:eastAsia="华文中宋" w:hAnsi="华文中宋" w:hint="eastAsia"/>
          <w:sz w:val="28"/>
          <w:szCs w:val="28"/>
        </w:rPr>
        <w:t>技术成果</w:t>
      </w:r>
      <w:r w:rsidR="002D1474">
        <w:rPr>
          <w:rFonts w:ascii="华文中宋" w:eastAsia="华文中宋" w:hAnsi="华文中宋"/>
          <w:sz w:val="28"/>
          <w:szCs w:val="28"/>
        </w:rPr>
        <w:t>转化培训班</w:t>
      </w:r>
      <w:r w:rsidR="00397DB3" w:rsidRPr="00397DB3">
        <w:rPr>
          <w:rFonts w:ascii="华文中宋" w:eastAsia="华文中宋" w:hAnsi="华文中宋" w:hint="eastAsia"/>
          <w:sz w:val="28"/>
          <w:szCs w:val="28"/>
        </w:rPr>
        <w:t>课程</w:t>
      </w:r>
      <w:r w:rsidR="00397DB3">
        <w:rPr>
          <w:rFonts w:ascii="华文中宋" w:eastAsia="华文中宋" w:hAnsi="华文中宋"/>
          <w:webHidden/>
          <w:sz w:val="28"/>
          <w:szCs w:val="28"/>
        </w:rPr>
        <w:t>.</w:t>
      </w:r>
      <w:r w:rsidR="003B73E1">
        <w:rPr>
          <w:rFonts w:ascii="华文中宋" w:eastAsia="华文中宋" w:hAnsi="华文中宋" w:hint="eastAsia"/>
          <w:webHidden/>
          <w:sz w:val="28"/>
          <w:szCs w:val="28"/>
        </w:rPr>
        <w:t>.</w:t>
      </w:r>
      <w:r w:rsidRPr="003066E5">
        <w:rPr>
          <w:rFonts w:ascii="华文中宋" w:eastAsia="华文中宋" w:hAnsi="华文中宋" w:hint="eastAsia"/>
          <w:webHidden/>
          <w:sz w:val="28"/>
          <w:szCs w:val="28"/>
        </w:rPr>
        <w:t>.</w:t>
      </w:r>
      <w:r w:rsidR="002D1474">
        <w:rPr>
          <w:rFonts w:ascii="华文中宋" w:eastAsia="华文中宋" w:hAnsi="华文中宋" w:hint="eastAsia"/>
          <w:webHidden/>
          <w:sz w:val="28"/>
          <w:szCs w:val="28"/>
        </w:rPr>
        <w:t>.....</w:t>
      </w:r>
      <w:r w:rsidR="007A621D">
        <w:rPr>
          <w:rFonts w:ascii="华文中宋" w:eastAsia="华文中宋" w:hAnsi="华文中宋"/>
          <w:webHidden/>
          <w:sz w:val="28"/>
          <w:szCs w:val="28"/>
        </w:rPr>
        <w:t>7</w:t>
      </w:r>
    </w:p>
    <w:p w:rsidR="003066E5" w:rsidRPr="00CE0FAD" w:rsidRDefault="00397DB3" w:rsidP="00CE0FAD">
      <w:pPr>
        <w:widowControl/>
        <w:spacing w:line="1200" w:lineRule="exact"/>
        <w:jc w:val="left"/>
        <w:rPr>
          <w:rFonts w:ascii="华文中宋" w:eastAsia="华文中宋" w:hAnsi="华文中宋"/>
          <w:sz w:val="28"/>
          <w:szCs w:val="28"/>
        </w:rPr>
      </w:pPr>
      <w:bookmarkStart w:id="8" w:name="_Toc484611217"/>
      <w:r>
        <w:rPr>
          <w:rFonts w:ascii="华文中宋" w:eastAsia="华文中宋" w:hAnsi="华文中宋" w:hint="eastAsia"/>
          <w:sz w:val="28"/>
          <w:szCs w:val="28"/>
        </w:rPr>
        <w:t xml:space="preserve">  </w:t>
      </w:r>
      <w:r w:rsidRPr="00397DB3">
        <w:rPr>
          <w:rFonts w:ascii="华文中宋" w:eastAsia="华文中宋" w:hAnsi="华文中宋" w:hint="eastAsia"/>
          <w:sz w:val="28"/>
          <w:szCs w:val="28"/>
        </w:rPr>
        <w:t>附件2 中科院联想学院培训</w:t>
      </w:r>
      <w:r w:rsidR="00455070">
        <w:rPr>
          <w:rFonts w:ascii="华文中宋" w:eastAsia="华文中宋" w:hAnsi="华文中宋" w:hint="eastAsia"/>
          <w:sz w:val="28"/>
          <w:szCs w:val="28"/>
        </w:rPr>
        <w:t>生物技术</w:t>
      </w:r>
      <w:r w:rsidR="00455070">
        <w:rPr>
          <w:rFonts w:ascii="华文中宋" w:eastAsia="华文中宋" w:hAnsi="华文中宋"/>
          <w:sz w:val="28"/>
          <w:szCs w:val="28"/>
        </w:rPr>
        <w:t>成果转化培训班</w:t>
      </w:r>
      <w:r w:rsidRPr="00397DB3">
        <w:rPr>
          <w:rFonts w:ascii="华文中宋" w:eastAsia="华文中宋" w:hAnsi="华文中宋" w:hint="eastAsia"/>
          <w:sz w:val="28"/>
          <w:szCs w:val="28"/>
        </w:rPr>
        <w:t>报名表</w:t>
      </w:r>
      <w:r w:rsidR="003B73E1" w:rsidRPr="003066E5">
        <w:rPr>
          <w:rFonts w:ascii="华文中宋" w:eastAsia="华文中宋" w:hAnsi="华文中宋" w:hint="eastAsia"/>
          <w:webHidden/>
          <w:sz w:val="28"/>
          <w:szCs w:val="28"/>
        </w:rPr>
        <w:t>..</w:t>
      </w:r>
      <w:r w:rsidR="003B73E1">
        <w:rPr>
          <w:rFonts w:ascii="华文中宋" w:eastAsia="华文中宋" w:hAnsi="华文中宋" w:hint="eastAsia"/>
          <w:webHidden/>
          <w:sz w:val="28"/>
          <w:szCs w:val="28"/>
        </w:rPr>
        <w:t>.</w:t>
      </w:r>
      <w:r w:rsidR="003B73E1" w:rsidRPr="003066E5">
        <w:rPr>
          <w:rFonts w:ascii="华文中宋" w:eastAsia="华文中宋" w:hAnsi="华文中宋" w:hint="eastAsia"/>
          <w:webHidden/>
          <w:sz w:val="28"/>
          <w:szCs w:val="28"/>
        </w:rPr>
        <w:t>..</w:t>
      </w:r>
      <w:r w:rsidR="007A621D">
        <w:rPr>
          <w:rFonts w:ascii="华文中宋" w:eastAsia="华文中宋" w:hAnsi="华文中宋"/>
          <w:webHidden/>
          <w:sz w:val="28"/>
          <w:szCs w:val="28"/>
        </w:rPr>
        <w:t>8</w:t>
      </w:r>
    </w:p>
    <w:p w:rsidR="003066E5" w:rsidRDefault="003066E5" w:rsidP="00B5545C">
      <w:pPr>
        <w:pStyle w:val="a3"/>
        <w:spacing w:line="500" w:lineRule="exact"/>
        <w:jc w:val="both"/>
        <w:rPr>
          <w:rFonts w:ascii="华文中宋" w:eastAsia="华文中宋" w:hAnsi="华文中宋"/>
        </w:rPr>
      </w:pPr>
    </w:p>
    <w:p w:rsidR="00CE0FAD" w:rsidRDefault="00CE0FAD">
      <w:pPr>
        <w:widowControl/>
        <w:jc w:val="left"/>
      </w:pPr>
      <w:r>
        <w:br w:type="page"/>
      </w:r>
    </w:p>
    <w:p w:rsidR="00B0521F" w:rsidRPr="00CE0FAD" w:rsidRDefault="00455070" w:rsidP="00455070">
      <w:pPr>
        <w:jc w:val="center"/>
      </w:pPr>
      <w:r>
        <w:rPr>
          <w:rFonts w:ascii="华文中宋" w:eastAsia="华文中宋" w:hAnsi="华文中宋"/>
          <w:sz w:val="28"/>
          <w:szCs w:val="28"/>
        </w:rPr>
        <w:lastRenderedPageBreak/>
        <w:t>培训</w:t>
      </w:r>
      <w:r>
        <w:rPr>
          <w:rFonts w:ascii="华文中宋" w:eastAsia="华文中宋" w:hAnsi="华文中宋" w:hint="eastAsia"/>
          <w:sz w:val="28"/>
          <w:szCs w:val="28"/>
        </w:rPr>
        <w:t>内容</w:t>
      </w:r>
    </w:p>
    <w:p w:rsidR="005C4494" w:rsidRDefault="005C4494" w:rsidP="00CE0FAD">
      <w:pPr>
        <w:spacing w:line="500" w:lineRule="exact"/>
        <w:ind w:firstLineChars="201" w:firstLine="563"/>
        <w:rPr>
          <w:rFonts w:ascii="仿宋" w:eastAsia="仿宋" w:hAnsi="仿宋"/>
          <w:sz w:val="28"/>
          <w:szCs w:val="28"/>
        </w:rPr>
      </w:pPr>
      <w:r w:rsidRPr="005C4494">
        <w:rPr>
          <w:rFonts w:ascii="仿宋" w:eastAsia="仿宋" w:hAnsi="仿宋" w:hint="eastAsia"/>
          <w:sz w:val="28"/>
          <w:szCs w:val="28"/>
        </w:rPr>
        <w:t>中国科学院联想学院生物</w:t>
      </w:r>
      <w:r w:rsidR="007A621D">
        <w:rPr>
          <w:rFonts w:ascii="仿宋" w:eastAsia="仿宋" w:hAnsi="仿宋" w:hint="eastAsia"/>
          <w:sz w:val="28"/>
          <w:szCs w:val="28"/>
        </w:rPr>
        <w:t>技术</w:t>
      </w:r>
      <w:r w:rsidR="00CE0FAD">
        <w:rPr>
          <w:rFonts w:ascii="仿宋" w:eastAsia="仿宋" w:hAnsi="仿宋" w:hint="eastAsia"/>
          <w:sz w:val="28"/>
          <w:szCs w:val="28"/>
        </w:rPr>
        <w:t>成果</w:t>
      </w:r>
      <w:r w:rsidR="00CE0FAD">
        <w:rPr>
          <w:rFonts w:ascii="仿宋" w:eastAsia="仿宋" w:hAnsi="仿宋"/>
          <w:sz w:val="28"/>
          <w:szCs w:val="28"/>
        </w:rPr>
        <w:t>转化</w:t>
      </w:r>
      <w:r w:rsidR="00CE0FAD">
        <w:rPr>
          <w:rFonts w:ascii="仿宋" w:eastAsia="仿宋" w:hAnsi="仿宋" w:hint="eastAsia"/>
          <w:sz w:val="28"/>
          <w:szCs w:val="28"/>
        </w:rPr>
        <w:t>培训班</w:t>
      </w:r>
      <w:r w:rsidR="002D1474">
        <w:rPr>
          <w:rFonts w:ascii="仿宋" w:eastAsia="仿宋" w:hAnsi="仿宋" w:hint="eastAsia"/>
          <w:sz w:val="28"/>
          <w:szCs w:val="28"/>
        </w:rPr>
        <w:t>是在</w:t>
      </w:r>
      <w:r w:rsidRPr="005C4494">
        <w:rPr>
          <w:rFonts w:ascii="仿宋" w:eastAsia="仿宋" w:hAnsi="仿宋" w:hint="eastAsia"/>
          <w:sz w:val="28"/>
          <w:szCs w:val="28"/>
        </w:rPr>
        <w:t>联想学院</w:t>
      </w:r>
      <w:r w:rsidR="002D1474">
        <w:rPr>
          <w:rFonts w:ascii="仿宋" w:eastAsia="仿宋" w:hAnsi="仿宋" w:hint="eastAsia"/>
          <w:sz w:val="28"/>
          <w:szCs w:val="28"/>
        </w:rPr>
        <w:t>和</w:t>
      </w:r>
      <w:r w:rsidR="002D1474" w:rsidRPr="005C4494">
        <w:rPr>
          <w:rFonts w:ascii="仿宋" w:eastAsia="仿宋" w:hAnsi="仿宋" w:hint="eastAsia"/>
          <w:sz w:val="28"/>
          <w:szCs w:val="28"/>
        </w:rPr>
        <w:t>天津工业生物所</w:t>
      </w:r>
      <w:r w:rsidR="002D1474">
        <w:rPr>
          <w:rFonts w:ascii="仿宋" w:eastAsia="仿宋" w:hAnsi="仿宋" w:hint="eastAsia"/>
          <w:sz w:val="28"/>
          <w:szCs w:val="28"/>
        </w:rPr>
        <w:t>指导下</w:t>
      </w:r>
      <w:r w:rsidR="00CE0FAD">
        <w:rPr>
          <w:rFonts w:ascii="仿宋" w:eastAsia="仿宋" w:hAnsi="仿宋"/>
          <w:sz w:val="28"/>
          <w:szCs w:val="28"/>
        </w:rPr>
        <w:t>，</w:t>
      </w:r>
      <w:r w:rsidR="002D1474">
        <w:rPr>
          <w:rFonts w:ascii="仿宋" w:eastAsia="仿宋" w:hAnsi="仿宋" w:hint="eastAsia"/>
          <w:sz w:val="28"/>
          <w:szCs w:val="28"/>
        </w:rPr>
        <w:t>由</w:t>
      </w:r>
      <w:r w:rsidR="002D1474">
        <w:rPr>
          <w:rFonts w:ascii="仿宋" w:eastAsia="仿宋" w:hAnsi="仿宋"/>
          <w:sz w:val="28"/>
          <w:szCs w:val="28"/>
        </w:rPr>
        <w:t>中科育成（</w:t>
      </w:r>
      <w:r w:rsidR="002D1474">
        <w:rPr>
          <w:rFonts w:ascii="仿宋" w:eastAsia="仿宋" w:hAnsi="仿宋" w:hint="eastAsia"/>
          <w:sz w:val="28"/>
          <w:szCs w:val="28"/>
        </w:rPr>
        <w:t>天津</w:t>
      </w:r>
      <w:r w:rsidR="002D1474">
        <w:rPr>
          <w:rFonts w:ascii="仿宋" w:eastAsia="仿宋" w:hAnsi="仿宋"/>
          <w:sz w:val="28"/>
          <w:szCs w:val="28"/>
        </w:rPr>
        <w:t>）</w:t>
      </w:r>
      <w:r w:rsidR="002D1474">
        <w:rPr>
          <w:rFonts w:ascii="仿宋" w:eastAsia="仿宋" w:hAnsi="仿宋" w:hint="eastAsia"/>
          <w:sz w:val="28"/>
          <w:szCs w:val="28"/>
        </w:rPr>
        <w:t>科技</w:t>
      </w:r>
      <w:r w:rsidR="002D1474">
        <w:rPr>
          <w:rFonts w:ascii="仿宋" w:eastAsia="仿宋" w:hAnsi="仿宋"/>
          <w:sz w:val="28"/>
          <w:szCs w:val="28"/>
        </w:rPr>
        <w:t>发展有限公司</w:t>
      </w:r>
      <w:r w:rsidR="00CE0FAD">
        <w:rPr>
          <w:rFonts w:ascii="仿宋" w:eastAsia="仿宋" w:hAnsi="仿宋" w:hint="eastAsia"/>
          <w:sz w:val="28"/>
          <w:szCs w:val="28"/>
        </w:rPr>
        <w:t>承办</w:t>
      </w:r>
      <w:r w:rsidR="002D1474">
        <w:rPr>
          <w:rFonts w:ascii="仿宋" w:eastAsia="仿宋" w:hAnsi="仿宋" w:hint="eastAsia"/>
          <w:sz w:val="28"/>
          <w:szCs w:val="28"/>
        </w:rPr>
        <w:t>的</w:t>
      </w:r>
      <w:r w:rsidR="002D1474">
        <w:rPr>
          <w:rFonts w:ascii="仿宋" w:eastAsia="仿宋" w:hAnsi="仿宋"/>
          <w:sz w:val="28"/>
          <w:szCs w:val="28"/>
        </w:rPr>
        <w:t>培训</w:t>
      </w:r>
      <w:r w:rsidR="002D1474">
        <w:rPr>
          <w:rFonts w:ascii="仿宋" w:eastAsia="仿宋" w:hAnsi="仿宋" w:hint="eastAsia"/>
          <w:sz w:val="28"/>
          <w:szCs w:val="28"/>
        </w:rPr>
        <w:t>活动。</w:t>
      </w:r>
      <w:r w:rsidR="00455070">
        <w:rPr>
          <w:rFonts w:ascii="仿宋" w:eastAsia="仿宋" w:hAnsi="仿宋" w:hint="eastAsia"/>
          <w:sz w:val="28"/>
          <w:szCs w:val="28"/>
        </w:rPr>
        <w:t>旨在为</w:t>
      </w:r>
      <w:r w:rsidR="003B73E1" w:rsidRPr="005C4494">
        <w:rPr>
          <w:rFonts w:ascii="仿宋" w:eastAsia="仿宋" w:hAnsi="仿宋" w:hint="eastAsia"/>
          <w:sz w:val="28"/>
          <w:szCs w:val="28"/>
        </w:rPr>
        <w:t>依托生物技术成果</w:t>
      </w:r>
      <w:r w:rsidR="00455070">
        <w:rPr>
          <w:rFonts w:ascii="仿宋" w:eastAsia="仿宋" w:hAnsi="仿宋" w:hint="eastAsia"/>
          <w:sz w:val="28"/>
          <w:szCs w:val="28"/>
        </w:rPr>
        <w:t>为基础</w:t>
      </w:r>
      <w:r w:rsidR="003B73E1" w:rsidRPr="005C4494">
        <w:rPr>
          <w:rFonts w:ascii="仿宋" w:eastAsia="仿宋" w:hAnsi="仿宋" w:hint="eastAsia"/>
          <w:sz w:val="28"/>
          <w:szCs w:val="28"/>
        </w:rPr>
        <w:t>进行创业</w:t>
      </w:r>
      <w:r w:rsidR="00455070">
        <w:rPr>
          <w:rFonts w:ascii="仿宋" w:eastAsia="仿宋" w:hAnsi="仿宋" w:hint="eastAsia"/>
          <w:sz w:val="28"/>
          <w:szCs w:val="28"/>
        </w:rPr>
        <w:t>的企业</w:t>
      </w:r>
      <w:r w:rsidR="00455070">
        <w:rPr>
          <w:rFonts w:ascii="仿宋" w:eastAsia="仿宋" w:hAnsi="仿宋"/>
          <w:sz w:val="28"/>
          <w:szCs w:val="28"/>
        </w:rPr>
        <w:t>管理</w:t>
      </w:r>
      <w:r w:rsidR="003B73E1" w:rsidRPr="005C4494">
        <w:rPr>
          <w:rFonts w:ascii="仿宋" w:eastAsia="仿宋" w:hAnsi="仿宋" w:hint="eastAsia"/>
          <w:sz w:val="28"/>
          <w:szCs w:val="28"/>
        </w:rPr>
        <w:t>人</w:t>
      </w:r>
      <w:r w:rsidR="00455070">
        <w:rPr>
          <w:rFonts w:ascii="仿宋" w:eastAsia="仿宋" w:hAnsi="仿宋" w:hint="eastAsia"/>
          <w:sz w:val="28"/>
          <w:szCs w:val="28"/>
        </w:rPr>
        <w:t>员开展</w:t>
      </w:r>
      <w:r w:rsidR="003B73E1" w:rsidRPr="005C4494">
        <w:rPr>
          <w:rFonts w:ascii="仿宋" w:eastAsia="仿宋" w:hAnsi="仿宋" w:hint="eastAsia"/>
          <w:sz w:val="28"/>
          <w:szCs w:val="28"/>
        </w:rPr>
        <w:t>创新创业培训，培训</w:t>
      </w:r>
      <w:r w:rsidR="00455070">
        <w:rPr>
          <w:rFonts w:ascii="仿宋" w:eastAsia="仿宋" w:hAnsi="仿宋" w:hint="eastAsia"/>
          <w:sz w:val="28"/>
          <w:szCs w:val="28"/>
        </w:rPr>
        <w:t>班</w:t>
      </w:r>
      <w:r w:rsidR="002D1474">
        <w:rPr>
          <w:rFonts w:ascii="仿宋" w:eastAsia="仿宋" w:hAnsi="仿宋" w:hint="eastAsia"/>
          <w:sz w:val="28"/>
          <w:szCs w:val="28"/>
        </w:rPr>
        <w:t>将聘请生物技术领域专家、知名企业家以及长期耕耘生物产业的投资人</w:t>
      </w:r>
      <w:r w:rsidR="003B73E1" w:rsidRPr="005C4494">
        <w:rPr>
          <w:rFonts w:ascii="仿宋" w:eastAsia="仿宋" w:hAnsi="仿宋" w:hint="eastAsia"/>
          <w:sz w:val="28"/>
          <w:szCs w:val="28"/>
        </w:rPr>
        <w:t>为培训导师，并为项目提供金融、市场、人才、技术等各方面资源的</w:t>
      </w:r>
      <w:r w:rsidR="00455070">
        <w:rPr>
          <w:rFonts w:ascii="仿宋" w:eastAsia="仿宋" w:hAnsi="仿宋" w:hint="eastAsia"/>
          <w:sz w:val="28"/>
          <w:szCs w:val="28"/>
        </w:rPr>
        <w:t>对接渠道，塑造生物产业环境，培育一批具有国际视野的高科技企业</w:t>
      </w:r>
      <w:r w:rsidR="003B73E1" w:rsidRPr="005C4494">
        <w:rPr>
          <w:rFonts w:ascii="仿宋" w:eastAsia="仿宋" w:hAnsi="仿宋" w:hint="eastAsia"/>
          <w:sz w:val="28"/>
          <w:szCs w:val="28"/>
        </w:rPr>
        <w:t>。</w:t>
      </w:r>
    </w:p>
    <w:bookmarkEnd w:id="8"/>
    <w:p w:rsidR="003E48C1" w:rsidRPr="00B5545C" w:rsidRDefault="00395FCC" w:rsidP="00B5545C">
      <w:pPr>
        <w:pStyle w:val="ad"/>
        <w:numPr>
          <w:ilvl w:val="0"/>
          <w:numId w:val="40"/>
        </w:numPr>
        <w:spacing w:beforeLines="100" w:before="312" w:afterLines="50" w:after="156" w:line="500" w:lineRule="exact"/>
        <w:ind w:firstLineChars="0"/>
        <w:rPr>
          <w:rFonts w:ascii="仿宋" w:eastAsia="仿宋" w:hAnsi="仿宋"/>
          <w:sz w:val="28"/>
          <w:szCs w:val="28"/>
        </w:rPr>
      </w:pPr>
      <w:r w:rsidRPr="00B5545C">
        <w:rPr>
          <w:rFonts w:ascii="仿宋" w:eastAsia="仿宋" w:hAnsi="仿宋" w:hint="eastAsia"/>
          <w:b/>
          <w:bCs/>
          <w:sz w:val="28"/>
          <w:szCs w:val="28"/>
        </w:rPr>
        <w:t>培训目标</w:t>
      </w:r>
      <w:r w:rsidR="00AF32E5" w:rsidRPr="00B5545C">
        <w:rPr>
          <w:rFonts w:ascii="仿宋" w:eastAsia="仿宋" w:hAnsi="仿宋" w:hint="eastAsia"/>
          <w:sz w:val="28"/>
          <w:szCs w:val="28"/>
        </w:rPr>
        <w:t xml:space="preserve"> </w:t>
      </w:r>
    </w:p>
    <w:p w:rsidR="002B3B8A" w:rsidRPr="00B5545C" w:rsidRDefault="002B3B8A" w:rsidP="00B5545C">
      <w:pPr>
        <w:pStyle w:val="ad"/>
        <w:numPr>
          <w:ilvl w:val="0"/>
          <w:numId w:val="38"/>
        </w:numPr>
        <w:spacing w:line="500" w:lineRule="exact"/>
        <w:ind w:firstLineChars="0"/>
        <w:rPr>
          <w:rFonts w:ascii="仿宋" w:eastAsia="仿宋" w:hAnsi="仿宋"/>
          <w:sz w:val="28"/>
          <w:szCs w:val="28"/>
        </w:rPr>
      </w:pPr>
      <w:r w:rsidRPr="00B5545C">
        <w:rPr>
          <w:rFonts w:ascii="仿宋" w:eastAsia="仿宋" w:hAnsi="仿宋" w:hint="eastAsia"/>
          <w:sz w:val="28"/>
          <w:szCs w:val="28"/>
        </w:rPr>
        <w:t>以帮助项目快速推向市场，引进投资为主要目标。</w:t>
      </w:r>
    </w:p>
    <w:p w:rsidR="002B3B8A" w:rsidRPr="00B5545C" w:rsidRDefault="002B3B8A" w:rsidP="00B5545C">
      <w:pPr>
        <w:pStyle w:val="ad"/>
        <w:numPr>
          <w:ilvl w:val="0"/>
          <w:numId w:val="38"/>
        </w:numPr>
        <w:spacing w:line="500" w:lineRule="exact"/>
        <w:ind w:firstLineChars="0"/>
        <w:rPr>
          <w:rFonts w:ascii="仿宋" w:eastAsia="仿宋" w:hAnsi="仿宋"/>
          <w:sz w:val="28"/>
          <w:szCs w:val="28"/>
        </w:rPr>
      </w:pPr>
      <w:r w:rsidRPr="00B5545C">
        <w:rPr>
          <w:rFonts w:ascii="仿宋" w:eastAsia="仿宋" w:hAnsi="仿宋" w:hint="eastAsia"/>
          <w:sz w:val="28"/>
          <w:szCs w:val="28"/>
        </w:rPr>
        <w:t>培训导师根据自己丰富实践经验，采用案例式授课，帮助学员了解行业现状，规避企业管理误区，辨析商业机会，构建先进</w:t>
      </w:r>
      <w:r w:rsidRPr="00B5545C">
        <w:rPr>
          <w:rFonts w:ascii="仿宋" w:eastAsia="仿宋" w:hAnsi="仿宋"/>
          <w:sz w:val="28"/>
          <w:szCs w:val="28"/>
        </w:rPr>
        <w:t>商业</w:t>
      </w:r>
      <w:r w:rsidRPr="00B5545C">
        <w:rPr>
          <w:rFonts w:ascii="仿宋" w:eastAsia="仿宋" w:hAnsi="仿宋" w:hint="eastAsia"/>
          <w:sz w:val="28"/>
          <w:szCs w:val="28"/>
        </w:rPr>
        <w:t>模式</w:t>
      </w:r>
      <w:r w:rsidRPr="00B5545C">
        <w:rPr>
          <w:rFonts w:ascii="仿宋" w:eastAsia="仿宋" w:hAnsi="仿宋"/>
          <w:sz w:val="28"/>
          <w:szCs w:val="28"/>
        </w:rPr>
        <w:t>以及进行项目路演实训</w:t>
      </w:r>
      <w:r w:rsidRPr="00B5545C">
        <w:rPr>
          <w:rFonts w:ascii="仿宋" w:eastAsia="仿宋" w:hAnsi="仿宋" w:hint="eastAsia"/>
          <w:sz w:val="28"/>
          <w:szCs w:val="28"/>
        </w:rPr>
        <w:t>。</w:t>
      </w:r>
    </w:p>
    <w:p w:rsidR="002B3B8A" w:rsidRPr="00B5545C" w:rsidRDefault="002B3B8A" w:rsidP="00B5545C">
      <w:pPr>
        <w:pStyle w:val="ad"/>
        <w:numPr>
          <w:ilvl w:val="0"/>
          <w:numId w:val="38"/>
        </w:numPr>
        <w:spacing w:line="500" w:lineRule="exact"/>
        <w:ind w:firstLineChars="0"/>
        <w:rPr>
          <w:rFonts w:ascii="仿宋" w:eastAsia="仿宋" w:hAnsi="仿宋"/>
          <w:sz w:val="28"/>
          <w:szCs w:val="28"/>
        </w:rPr>
      </w:pPr>
      <w:r w:rsidRPr="00B5545C">
        <w:rPr>
          <w:rFonts w:ascii="仿宋" w:eastAsia="仿宋" w:hAnsi="仿宋" w:hint="eastAsia"/>
          <w:sz w:val="28"/>
          <w:szCs w:val="28"/>
        </w:rPr>
        <w:t>通过专业导师点评，从技术先进性、知识产权完整性、商业模式的可行性、团队结构的合理性等多角度分析每个创业项目的优缺点，剖析项目短板，提出个性化辅导建议。</w:t>
      </w:r>
    </w:p>
    <w:p w:rsidR="002B3B8A" w:rsidRPr="00B5545C" w:rsidRDefault="0039667E" w:rsidP="00B5545C">
      <w:pPr>
        <w:pStyle w:val="ad"/>
        <w:numPr>
          <w:ilvl w:val="0"/>
          <w:numId w:val="38"/>
        </w:numPr>
        <w:spacing w:line="500" w:lineRule="exact"/>
        <w:ind w:firstLineChars="0"/>
        <w:rPr>
          <w:rFonts w:ascii="仿宋" w:eastAsia="仿宋" w:hAnsi="仿宋"/>
          <w:sz w:val="28"/>
          <w:szCs w:val="28"/>
        </w:rPr>
      </w:pPr>
      <w:r w:rsidRPr="00B5545C">
        <w:rPr>
          <w:rFonts w:ascii="仿宋" w:eastAsia="仿宋" w:hAnsi="仿宋" w:hint="eastAsia"/>
          <w:sz w:val="28"/>
          <w:szCs w:val="28"/>
        </w:rPr>
        <w:t>通过培训的企业及项目，将参与中国工业生物技术发展高峰论坛暨中国生物工业投资大会项目路演，对接投资人</w:t>
      </w:r>
      <w:r w:rsidR="002B3B8A" w:rsidRPr="00B5545C">
        <w:rPr>
          <w:rFonts w:ascii="仿宋" w:eastAsia="仿宋" w:hAnsi="仿宋" w:hint="eastAsia"/>
          <w:sz w:val="28"/>
          <w:szCs w:val="28"/>
        </w:rPr>
        <w:t>。</w:t>
      </w:r>
    </w:p>
    <w:p w:rsidR="0094676D" w:rsidRPr="00B5545C" w:rsidRDefault="0039667E" w:rsidP="00B5545C">
      <w:pPr>
        <w:pStyle w:val="ad"/>
        <w:numPr>
          <w:ilvl w:val="0"/>
          <w:numId w:val="38"/>
        </w:numPr>
        <w:spacing w:line="500" w:lineRule="exact"/>
        <w:ind w:firstLineChars="0"/>
        <w:rPr>
          <w:rFonts w:ascii="仿宋" w:eastAsia="仿宋" w:hAnsi="仿宋"/>
          <w:sz w:val="28"/>
          <w:szCs w:val="28"/>
        </w:rPr>
      </w:pPr>
      <w:r w:rsidRPr="00B5545C">
        <w:rPr>
          <w:rFonts w:ascii="仿宋" w:eastAsia="仿宋" w:hAnsi="仿宋" w:hint="eastAsia"/>
          <w:sz w:val="28"/>
          <w:szCs w:val="28"/>
        </w:rPr>
        <w:t>根据中科院天津工业生物技术研究所产业研究员管理办法落地企业及项目进行评定，对符合的创业人员聘为天津所产业研究员</w:t>
      </w:r>
      <w:r w:rsidR="00B5545C" w:rsidRPr="00B5545C">
        <w:rPr>
          <w:rFonts w:ascii="仿宋" w:eastAsia="仿宋" w:hAnsi="仿宋" w:hint="eastAsia"/>
          <w:sz w:val="28"/>
          <w:szCs w:val="28"/>
        </w:rPr>
        <w:t>。</w:t>
      </w:r>
    </w:p>
    <w:p w:rsidR="00395FCC" w:rsidRPr="00B5545C" w:rsidRDefault="001076B4" w:rsidP="00B5545C">
      <w:pPr>
        <w:pStyle w:val="ad"/>
        <w:numPr>
          <w:ilvl w:val="0"/>
          <w:numId w:val="40"/>
        </w:numPr>
        <w:spacing w:beforeLines="50" w:before="156" w:afterLines="50" w:after="156" w:line="500" w:lineRule="exact"/>
        <w:ind w:firstLineChars="0"/>
        <w:rPr>
          <w:rFonts w:ascii="仿宋" w:eastAsia="仿宋" w:hAnsi="仿宋"/>
          <w:b/>
          <w:bCs/>
          <w:sz w:val="28"/>
          <w:szCs w:val="28"/>
        </w:rPr>
      </w:pPr>
      <w:r w:rsidRPr="00B5545C">
        <w:rPr>
          <w:rFonts w:ascii="仿宋" w:eastAsia="仿宋" w:hAnsi="仿宋" w:hint="eastAsia"/>
          <w:b/>
          <w:bCs/>
          <w:sz w:val="28"/>
          <w:szCs w:val="28"/>
        </w:rPr>
        <w:t>招生</w:t>
      </w:r>
      <w:r w:rsidR="005E19FC" w:rsidRPr="00B5545C">
        <w:rPr>
          <w:rFonts w:ascii="仿宋" w:eastAsia="仿宋" w:hAnsi="仿宋" w:hint="eastAsia"/>
          <w:b/>
          <w:bCs/>
          <w:sz w:val="28"/>
          <w:szCs w:val="28"/>
        </w:rPr>
        <w:t>对象</w:t>
      </w:r>
      <w:r w:rsidR="00B5545C" w:rsidRPr="00B5545C">
        <w:rPr>
          <w:rFonts w:ascii="仿宋" w:eastAsia="仿宋" w:hAnsi="仿宋" w:hint="eastAsia"/>
          <w:b/>
          <w:bCs/>
          <w:sz w:val="28"/>
          <w:szCs w:val="28"/>
        </w:rPr>
        <w:t>及规模</w:t>
      </w:r>
    </w:p>
    <w:p w:rsidR="00AF32E5" w:rsidRPr="00B5545C" w:rsidRDefault="00B5545C" w:rsidP="00B5545C">
      <w:pPr>
        <w:spacing w:line="500" w:lineRule="exact"/>
        <w:ind w:firstLineChars="201" w:firstLine="563"/>
        <w:rPr>
          <w:rFonts w:ascii="仿宋" w:eastAsia="仿宋" w:hAnsi="仿宋"/>
          <w:sz w:val="28"/>
          <w:szCs w:val="28"/>
        </w:rPr>
      </w:pPr>
      <w:r w:rsidRPr="00B5545C">
        <w:rPr>
          <w:rFonts w:ascii="仿宋" w:eastAsia="仿宋" w:hAnsi="仿宋" w:hint="eastAsia"/>
          <w:bCs/>
          <w:kern w:val="0"/>
          <w:sz w:val="28"/>
          <w:szCs w:val="28"/>
        </w:rPr>
        <w:t>面向科技型企业及各科研单位，</w:t>
      </w:r>
      <w:r w:rsidR="00AF32E5" w:rsidRPr="00B5545C">
        <w:rPr>
          <w:rFonts w:ascii="仿宋" w:eastAsia="仿宋" w:hAnsi="仿宋" w:hint="eastAsia"/>
          <w:sz w:val="28"/>
          <w:szCs w:val="28"/>
        </w:rPr>
        <w:t>拟招学员</w:t>
      </w:r>
      <w:r w:rsidR="00B0521F" w:rsidRPr="00B5545C">
        <w:rPr>
          <w:rFonts w:ascii="仿宋" w:eastAsia="仿宋" w:hAnsi="仿宋" w:hint="eastAsia"/>
          <w:sz w:val="28"/>
          <w:szCs w:val="28"/>
        </w:rPr>
        <w:t>25-3</w:t>
      </w:r>
      <w:r w:rsidR="00AF32E5" w:rsidRPr="00B5545C">
        <w:rPr>
          <w:rFonts w:ascii="仿宋" w:eastAsia="仿宋" w:hAnsi="仿宋" w:hint="eastAsia"/>
          <w:sz w:val="28"/>
          <w:szCs w:val="28"/>
        </w:rPr>
        <w:t>0人</w:t>
      </w:r>
      <w:r w:rsidR="00B0521F" w:rsidRPr="00B5545C">
        <w:rPr>
          <w:rFonts w:ascii="仿宋" w:eastAsia="仿宋" w:hAnsi="仿宋" w:hint="eastAsia"/>
          <w:sz w:val="28"/>
          <w:szCs w:val="28"/>
        </w:rPr>
        <w:t>，免费参加培训，</w:t>
      </w:r>
      <w:r w:rsidR="00AF32E5" w:rsidRPr="00B5545C">
        <w:rPr>
          <w:rFonts w:ascii="仿宋" w:eastAsia="仿宋" w:hAnsi="仿宋" w:hint="eastAsia"/>
          <w:sz w:val="28"/>
          <w:szCs w:val="28"/>
        </w:rPr>
        <w:t>要求：</w:t>
      </w:r>
    </w:p>
    <w:p w:rsidR="00B0521F" w:rsidRPr="00B5545C" w:rsidRDefault="00B0521F" w:rsidP="00B5545C">
      <w:pPr>
        <w:pStyle w:val="ad"/>
        <w:numPr>
          <w:ilvl w:val="0"/>
          <w:numId w:val="41"/>
        </w:numPr>
        <w:spacing w:line="500" w:lineRule="exact"/>
        <w:ind w:firstLineChars="0"/>
        <w:rPr>
          <w:rFonts w:ascii="仿宋" w:eastAsia="仿宋" w:hAnsi="仿宋"/>
          <w:sz w:val="28"/>
          <w:szCs w:val="28"/>
        </w:rPr>
      </w:pPr>
      <w:r w:rsidRPr="00B5545C">
        <w:rPr>
          <w:rFonts w:ascii="仿宋" w:eastAsia="仿宋" w:hAnsi="仿宋" w:hint="eastAsia"/>
          <w:sz w:val="28"/>
          <w:szCs w:val="28"/>
        </w:rPr>
        <w:lastRenderedPageBreak/>
        <w:t>致力于将自己或团队的科研成果进行科</w:t>
      </w:r>
      <w:r w:rsidR="00BE6F83" w:rsidRPr="00B5545C">
        <w:rPr>
          <w:rFonts w:ascii="仿宋" w:eastAsia="仿宋" w:hAnsi="仿宋" w:hint="eastAsia"/>
          <w:sz w:val="28"/>
          <w:szCs w:val="28"/>
        </w:rPr>
        <w:t>技</w:t>
      </w:r>
      <w:r w:rsidRPr="00B5545C">
        <w:rPr>
          <w:rFonts w:ascii="仿宋" w:eastAsia="仿宋" w:hAnsi="仿宋" w:hint="eastAsia"/>
          <w:sz w:val="28"/>
          <w:szCs w:val="28"/>
        </w:rPr>
        <w:t>型企业创业的</w:t>
      </w:r>
      <w:r w:rsidR="006C2D0E" w:rsidRPr="00B5545C">
        <w:rPr>
          <w:rFonts w:ascii="仿宋" w:eastAsia="仿宋" w:hAnsi="仿宋" w:hint="eastAsia"/>
          <w:sz w:val="28"/>
          <w:szCs w:val="28"/>
        </w:rPr>
        <w:t>科技人员或技术专家</w:t>
      </w:r>
      <w:r w:rsidRPr="00B5545C">
        <w:rPr>
          <w:rFonts w:ascii="仿宋" w:eastAsia="仿宋" w:hAnsi="仿宋" w:hint="eastAsia"/>
          <w:sz w:val="28"/>
          <w:szCs w:val="28"/>
        </w:rPr>
        <w:t>；生物科技型</w:t>
      </w:r>
      <w:r w:rsidR="00BE6F83" w:rsidRPr="00B5545C">
        <w:rPr>
          <w:rFonts w:ascii="仿宋" w:eastAsia="仿宋" w:hAnsi="仿宋" w:hint="eastAsia"/>
          <w:sz w:val="28"/>
          <w:szCs w:val="28"/>
        </w:rPr>
        <w:t>初创企业创始人。</w:t>
      </w:r>
    </w:p>
    <w:p w:rsidR="00AF32E5" w:rsidRPr="00B5545C" w:rsidRDefault="00BE6F83" w:rsidP="00B5545C">
      <w:pPr>
        <w:pStyle w:val="ad"/>
        <w:numPr>
          <w:ilvl w:val="0"/>
          <w:numId w:val="41"/>
        </w:numPr>
        <w:spacing w:line="500" w:lineRule="exact"/>
        <w:ind w:firstLineChars="0"/>
        <w:rPr>
          <w:rFonts w:ascii="仿宋" w:eastAsia="仿宋" w:hAnsi="仿宋"/>
          <w:sz w:val="28"/>
          <w:szCs w:val="28"/>
        </w:rPr>
      </w:pPr>
      <w:r w:rsidRPr="00B5545C">
        <w:rPr>
          <w:rFonts w:ascii="仿宋" w:eastAsia="仿宋" w:hAnsi="仿宋" w:hint="eastAsia"/>
          <w:sz w:val="28"/>
          <w:szCs w:val="28"/>
        </w:rPr>
        <w:t>报名时需提交科研成果及创业项目</w:t>
      </w:r>
      <w:r w:rsidR="0039667E" w:rsidRPr="00B5545C">
        <w:rPr>
          <w:rFonts w:ascii="仿宋" w:eastAsia="仿宋" w:hAnsi="仿宋" w:hint="eastAsia"/>
          <w:sz w:val="28"/>
          <w:szCs w:val="28"/>
        </w:rPr>
        <w:t>/企业基本情况资料</w:t>
      </w:r>
      <w:r w:rsidR="00AF32E5" w:rsidRPr="00B5545C">
        <w:rPr>
          <w:rFonts w:ascii="仿宋" w:eastAsia="仿宋" w:hAnsi="仿宋" w:hint="eastAsia"/>
          <w:sz w:val="28"/>
          <w:szCs w:val="28"/>
        </w:rPr>
        <w:t>。</w:t>
      </w:r>
    </w:p>
    <w:p w:rsidR="00BE6F83" w:rsidRPr="00BE6F83" w:rsidRDefault="00BE6F83" w:rsidP="007977AB">
      <w:pPr>
        <w:spacing w:line="500" w:lineRule="exact"/>
        <w:ind w:firstLineChars="201" w:firstLine="563"/>
        <w:rPr>
          <w:rFonts w:ascii="仿宋" w:eastAsia="仿宋" w:hAnsi="仿宋"/>
          <w:sz w:val="28"/>
          <w:szCs w:val="28"/>
        </w:rPr>
      </w:pPr>
    </w:p>
    <w:p w:rsidR="00395FCC" w:rsidRPr="00B5545C" w:rsidRDefault="005935A6" w:rsidP="00B5545C">
      <w:pPr>
        <w:pStyle w:val="ad"/>
        <w:numPr>
          <w:ilvl w:val="0"/>
          <w:numId w:val="40"/>
        </w:numPr>
        <w:spacing w:beforeLines="50" w:before="156" w:afterLines="50" w:after="156" w:line="500" w:lineRule="exact"/>
        <w:ind w:firstLineChars="0"/>
        <w:rPr>
          <w:rFonts w:ascii="仿宋" w:eastAsia="仿宋" w:hAnsi="仿宋"/>
          <w:b/>
          <w:bCs/>
          <w:sz w:val="28"/>
          <w:szCs w:val="28"/>
        </w:rPr>
      </w:pPr>
      <w:r w:rsidRPr="00B5545C">
        <w:rPr>
          <w:rFonts w:ascii="仿宋" w:eastAsia="仿宋" w:hAnsi="仿宋" w:hint="eastAsia"/>
          <w:b/>
          <w:bCs/>
          <w:sz w:val="28"/>
          <w:szCs w:val="28"/>
        </w:rPr>
        <w:t>基础</w:t>
      </w:r>
      <w:r w:rsidR="001076B4" w:rsidRPr="00B5545C">
        <w:rPr>
          <w:rFonts w:ascii="仿宋" w:eastAsia="仿宋" w:hAnsi="仿宋" w:hint="eastAsia"/>
          <w:b/>
          <w:bCs/>
          <w:sz w:val="28"/>
          <w:szCs w:val="28"/>
        </w:rPr>
        <w:t>课程</w:t>
      </w:r>
      <w:r w:rsidR="006C2D0E" w:rsidRPr="00B5545C">
        <w:rPr>
          <w:rFonts w:ascii="仿宋" w:eastAsia="仿宋" w:hAnsi="仿宋" w:hint="eastAsia"/>
          <w:b/>
          <w:bCs/>
          <w:sz w:val="28"/>
          <w:szCs w:val="28"/>
        </w:rPr>
        <w:t>/实战课程</w:t>
      </w:r>
    </w:p>
    <w:p w:rsidR="005E19FC" w:rsidRPr="005935A6" w:rsidRDefault="006C2D0E" w:rsidP="0039667E">
      <w:pPr>
        <w:spacing w:line="500" w:lineRule="exact"/>
        <w:ind w:firstLineChars="201" w:firstLine="565"/>
        <w:rPr>
          <w:rFonts w:ascii="仿宋" w:eastAsia="仿宋" w:hAnsi="仿宋"/>
          <w:b/>
          <w:sz w:val="28"/>
          <w:szCs w:val="28"/>
        </w:rPr>
      </w:pPr>
      <w:r w:rsidRPr="005935A6">
        <w:rPr>
          <w:rFonts w:ascii="仿宋" w:eastAsia="仿宋" w:hAnsi="仿宋" w:hint="eastAsia"/>
          <w:b/>
          <w:sz w:val="28"/>
          <w:szCs w:val="28"/>
        </w:rPr>
        <w:t>基础</w:t>
      </w:r>
      <w:r w:rsidR="005E19FC" w:rsidRPr="005935A6">
        <w:rPr>
          <w:rFonts w:ascii="仿宋" w:eastAsia="仿宋" w:hAnsi="仿宋"/>
          <w:b/>
          <w:sz w:val="28"/>
          <w:szCs w:val="28"/>
        </w:rPr>
        <w:t>课程：</w:t>
      </w:r>
    </w:p>
    <w:p w:rsidR="006C2D0E" w:rsidRPr="00B5545C" w:rsidRDefault="006C2D0E" w:rsidP="006C2D0E">
      <w:pPr>
        <w:pStyle w:val="ad"/>
        <w:numPr>
          <w:ilvl w:val="0"/>
          <w:numId w:val="31"/>
        </w:numPr>
        <w:ind w:firstLineChars="0"/>
        <w:rPr>
          <w:rFonts w:ascii="仿宋" w:eastAsia="仿宋" w:hAnsi="仿宋"/>
          <w:sz w:val="28"/>
          <w:szCs w:val="28"/>
        </w:rPr>
      </w:pPr>
      <w:r w:rsidRPr="00B5545C">
        <w:rPr>
          <w:rFonts w:ascii="仿宋" w:eastAsia="仿宋" w:hAnsi="仿宋" w:hint="eastAsia"/>
          <w:sz w:val="28"/>
          <w:szCs w:val="28"/>
        </w:rPr>
        <w:t>生物技术发展前沿及未来趋势</w:t>
      </w:r>
    </w:p>
    <w:p w:rsidR="006C2D0E" w:rsidRPr="00B5545C" w:rsidRDefault="006C2D0E" w:rsidP="006C2D0E">
      <w:pPr>
        <w:pStyle w:val="ad"/>
        <w:numPr>
          <w:ilvl w:val="0"/>
          <w:numId w:val="31"/>
        </w:numPr>
        <w:ind w:firstLineChars="0"/>
        <w:rPr>
          <w:rFonts w:ascii="仿宋" w:eastAsia="仿宋" w:hAnsi="仿宋"/>
          <w:sz w:val="28"/>
          <w:szCs w:val="28"/>
        </w:rPr>
      </w:pPr>
      <w:r w:rsidRPr="00B5545C">
        <w:rPr>
          <w:rFonts w:ascii="仿宋" w:eastAsia="仿宋" w:hAnsi="仿宋" w:hint="eastAsia"/>
          <w:sz w:val="28"/>
          <w:szCs w:val="28"/>
        </w:rPr>
        <w:t>生物技术企业管理案例分析</w:t>
      </w:r>
    </w:p>
    <w:p w:rsidR="006C2D0E" w:rsidRPr="00B5545C" w:rsidRDefault="006C2D0E" w:rsidP="006C2D0E">
      <w:pPr>
        <w:pStyle w:val="ad"/>
        <w:numPr>
          <w:ilvl w:val="0"/>
          <w:numId w:val="31"/>
        </w:numPr>
        <w:ind w:firstLineChars="0"/>
        <w:rPr>
          <w:rFonts w:ascii="仿宋" w:eastAsia="仿宋" w:hAnsi="仿宋"/>
          <w:sz w:val="28"/>
          <w:szCs w:val="28"/>
        </w:rPr>
      </w:pPr>
      <w:r w:rsidRPr="00B5545C">
        <w:rPr>
          <w:rFonts w:ascii="仿宋" w:eastAsia="仿宋" w:hAnsi="仿宋" w:hint="eastAsia"/>
          <w:sz w:val="28"/>
          <w:szCs w:val="28"/>
        </w:rPr>
        <w:t>国家对生物产业支持政策解读</w:t>
      </w:r>
    </w:p>
    <w:p w:rsidR="006C2D0E" w:rsidRPr="00B5545C" w:rsidRDefault="006C2D0E" w:rsidP="006C2D0E">
      <w:pPr>
        <w:pStyle w:val="ad"/>
        <w:numPr>
          <w:ilvl w:val="0"/>
          <w:numId w:val="31"/>
        </w:numPr>
        <w:ind w:firstLineChars="0"/>
        <w:rPr>
          <w:rFonts w:ascii="仿宋" w:eastAsia="仿宋" w:hAnsi="仿宋"/>
          <w:sz w:val="28"/>
          <w:szCs w:val="28"/>
        </w:rPr>
      </w:pPr>
      <w:r w:rsidRPr="00B5545C">
        <w:rPr>
          <w:rFonts w:ascii="仿宋" w:eastAsia="仿宋" w:hAnsi="仿宋" w:hint="eastAsia"/>
          <w:sz w:val="28"/>
          <w:szCs w:val="28"/>
        </w:rPr>
        <w:t>商业机会的思考与评判</w:t>
      </w:r>
    </w:p>
    <w:p w:rsidR="006C2D0E" w:rsidRPr="00B5545C" w:rsidRDefault="006C2D0E" w:rsidP="007977AB">
      <w:pPr>
        <w:pStyle w:val="ad"/>
        <w:numPr>
          <w:ilvl w:val="0"/>
          <w:numId w:val="31"/>
        </w:numPr>
        <w:spacing w:after="100" w:afterAutospacing="1" w:line="500" w:lineRule="exact"/>
        <w:ind w:firstLineChars="0"/>
        <w:rPr>
          <w:rFonts w:ascii="仿宋" w:eastAsia="仿宋" w:hAnsi="仿宋"/>
          <w:sz w:val="28"/>
          <w:szCs w:val="28"/>
        </w:rPr>
      </w:pPr>
      <w:r w:rsidRPr="00B5545C">
        <w:rPr>
          <w:rFonts w:ascii="仿宋" w:eastAsia="仿宋" w:hAnsi="仿宋" w:hint="eastAsia"/>
          <w:sz w:val="28"/>
          <w:szCs w:val="28"/>
        </w:rPr>
        <w:t>产品营销</w:t>
      </w:r>
    </w:p>
    <w:p w:rsidR="006C2D0E" w:rsidRPr="00B5545C" w:rsidRDefault="006C2D0E" w:rsidP="006C2D0E">
      <w:pPr>
        <w:pStyle w:val="ad"/>
        <w:numPr>
          <w:ilvl w:val="0"/>
          <w:numId w:val="31"/>
        </w:numPr>
        <w:ind w:firstLineChars="0"/>
        <w:rPr>
          <w:rFonts w:ascii="仿宋" w:eastAsia="仿宋" w:hAnsi="仿宋"/>
          <w:sz w:val="28"/>
          <w:szCs w:val="28"/>
        </w:rPr>
      </w:pPr>
      <w:r w:rsidRPr="00B5545C">
        <w:rPr>
          <w:rFonts w:ascii="仿宋" w:eastAsia="仿宋" w:hAnsi="仿宋" w:hint="eastAsia"/>
          <w:sz w:val="28"/>
          <w:szCs w:val="28"/>
        </w:rPr>
        <w:t>公司团队建设</w:t>
      </w:r>
    </w:p>
    <w:p w:rsidR="006C2D0E" w:rsidRPr="00B5545C" w:rsidRDefault="006C2D0E" w:rsidP="006C2D0E">
      <w:pPr>
        <w:pStyle w:val="ad"/>
        <w:numPr>
          <w:ilvl w:val="0"/>
          <w:numId w:val="31"/>
        </w:numPr>
        <w:ind w:firstLineChars="0"/>
        <w:rPr>
          <w:rFonts w:ascii="仿宋" w:eastAsia="仿宋" w:hAnsi="仿宋"/>
          <w:sz w:val="28"/>
          <w:szCs w:val="28"/>
        </w:rPr>
      </w:pPr>
      <w:r w:rsidRPr="00B5545C">
        <w:rPr>
          <w:rFonts w:ascii="仿宋" w:eastAsia="仿宋" w:hAnsi="仿宋" w:hint="eastAsia"/>
          <w:sz w:val="28"/>
          <w:szCs w:val="28"/>
        </w:rPr>
        <w:t>财务管理等</w:t>
      </w:r>
    </w:p>
    <w:p w:rsidR="00E214D2" w:rsidRPr="005935A6" w:rsidRDefault="006C2D0E" w:rsidP="0039667E">
      <w:pPr>
        <w:spacing w:line="500" w:lineRule="exact"/>
        <w:ind w:firstLineChars="201" w:firstLine="565"/>
        <w:rPr>
          <w:rFonts w:ascii="仿宋" w:eastAsia="仿宋" w:hAnsi="仿宋"/>
          <w:b/>
          <w:sz w:val="28"/>
          <w:szCs w:val="28"/>
        </w:rPr>
      </w:pPr>
      <w:r w:rsidRPr="005935A6">
        <w:rPr>
          <w:rFonts w:ascii="仿宋" w:eastAsia="仿宋" w:hAnsi="仿宋" w:hint="eastAsia"/>
          <w:b/>
          <w:sz w:val="28"/>
          <w:szCs w:val="28"/>
        </w:rPr>
        <w:t>实战</w:t>
      </w:r>
      <w:r w:rsidR="00E214D2" w:rsidRPr="005935A6">
        <w:rPr>
          <w:rFonts w:ascii="仿宋" w:eastAsia="仿宋" w:hAnsi="仿宋" w:hint="eastAsia"/>
          <w:b/>
          <w:sz w:val="28"/>
          <w:szCs w:val="28"/>
        </w:rPr>
        <w:t>课程</w:t>
      </w:r>
      <w:r w:rsidR="00AB3B10" w:rsidRPr="005935A6">
        <w:rPr>
          <w:rFonts w:ascii="仿宋" w:eastAsia="仿宋" w:hAnsi="仿宋" w:hint="eastAsia"/>
          <w:b/>
          <w:sz w:val="28"/>
          <w:szCs w:val="28"/>
        </w:rPr>
        <w:t>：</w:t>
      </w:r>
    </w:p>
    <w:p w:rsidR="006C2D0E" w:rsidRPr="005935A6" w:rsidRDefault="006C2D0E" w:rsidP="006C2D0E">
      <w:pPr>
        <w:pStyle w:val="ad"/>
        <w:numPr>
          <w:ilvl w:val="0"/>
          <w:numId w:val="32"/>
        </w:numPr>
        <w:ind w:firstLineChars="0"/>
        <w:rPr>
          <w:rFonts w:ascii="仿宋" w:eastAsia="仿宋" w:hAnsi="仿宋"/>
          <w:sz w:val="28"/>
          <w:szCs w:val="28"/>
        </w:rPr>
      </w:pPr>
      <w:r w:rsidRPr="005935A6">
        <w:rPr>
          <w:rFonts w:ascii="仿宋" w:eastAsia="仿宋" w:hAnsi="仿宋" w:hint="eastAsia"/>
          <w:sz w:val="28"/>
          <w:szCs w:val="28"/>
        </w:rPr>
        <w:t>商业模式构建</w:t>
      </w:r>
    </w:p>
    <w:p w:rsidR="006C2D0E" w:rsidRDefault="006C2D0E" w:rsidP="006C2D0E">
      <w:pPr>
        <w:pStyle w:val="ad"/>
        <w:numPr>
          <w:ilvl w:val="0"/>
          <w:numId w:val="32"/>
        </w:numPr>
        <w:ind w:firstLineChars="0"/>
        <w:rPr>
          <w:rFonts w:ascii="仿宋" w:eastAsia="仿宋" w:hAnsi="仿宋"/>
          <w:sz w:val="28"/>
          <w:szCs w:val="28"/>
        </w:rPr>
      </w:pPr>
      <w:r w:rsidRPr="006C2D0E">
        <w:rPr>
          <w:rFonts w:ascii="仿宋" w:eastAsia="仿宋" w:hAnsi="仿宋" w:hint="eastAsia"/>
          <w:sz w:val="28"/>
          <w:szCs w:val="28"/>
        </w:rPr>
        <w:t>商业计划呈现</w:t>
      </w:r>
    </w:p>
    <w:p w:rsidR="006C2D0E" w:rsidRPr="006C2D0E" w:rsidRDefault="006C2D0E" w:rsidP="006C2D0E">
      <w:pPr>
        <w:pStyle w:val="ad"/>
        <w:numPr>
          <w:ilvl w:val="0"/>
          <w:numId w:val="32"/>
        </w:numPr>
        <w:ind w:firstLineChars="0"/>
        <w:rPr>
          <w:rFonts w:ascii="仿宋" w:eastAsia="仿宋" w:hAnsi="仿宋"/>
          <w:sz w:val="28"/>
          <w:szCs w:val="28"/>
        </w:rPr>
      </w:pPr>
      <w:r w:rsidRPr="006C2D0E">
        <w:rPr>
          <w:rFonts w:ascii="仿宋" w:eastAsia="仿宋" w:hAnsi="仿宋" w:hint="eastAsia"/>
          <w:sz w:val="28"/>
          <w:szCs w:val="28"/>
        </w:rPr>
        <w:t>科技企业融资策略</w:t>
      </w:r>
    </w:p>
    <w:p w:rsidR="006C2D0E" w:rsidRPr="006C2D0E" w:rsidRDefault="006C2D0E" w:rsidP="006C2D0E">
      <w:pPr>
        <w:pStyle w:val="ad"/>
        <w:numPr>
          <w:ilvl w:val="0"/>
          <w:numId w:val="32"/>
        </w:numPr>
        <w:ind w:firstLineChars="0"/>
        <w:rPr>
          <w:rFonts w:ascii="仿宋" w:eastAsia="仿宋" w:hAnsi="仿宋"/>
          <w:sz w:val="28"/>
          <w:szCs w:val="28"/>
        </w:rPr>
      </w:pPr>
      <w:r w:rsidRPr="006C2D0E">
        <w:rPr>
          <w:rFonts w:ascii="仿宋" w:eastAsia="仿宋" w:hAnsi="仿宋" w:hint="eastAsia"/>
          <w:sz w:val="28"/>
          <w:szCs w:val="28"/>
        </w:rPr>
        <w:t>项目路演实训</w:t>
      </w:r>
    </w:p>
    <w:p w:rsidR="006C2D0E" w:rsidRPr="006C2D0E" w:rsidRDefault="006C2D0E" w:rsidP="006C2D0E">
      <w:pPr>
        <w:pStyle w:val="ad"/>
        <w:numPr>
          <w:ilvl w:val="0"/>
          <w:numId w:val="32"/>
        </w:numPr>
        <w:ind w:firstLineChars="0"/>
        <w:rPr>
          <w:rFonts w:ascii="仿宋" w:eastAsia="仿宋" w:hAnsi="仿宋"/>
          <w:sz w:val="28"/>
          <w:szCs w:val="28"/>
        </w:rPr>
      </w:pPr>
      <w:r w:rsidRPr="006C2D0E">
        <w:rPr>
          <w:rFonts w:ascii="仿宋" w:eastAsia="仿宋" w:hAnsi="仿宋" w:hint="eastAsia"/>
          <w:sz w:val="28"/>
          <w:szCs w:val="28"/>
        </w:rPr>
        <w:t>同时课程还</w:t>
      </w:r>
      <w:r>
        <w:rPr>
          <w:rFonts w:ascii="仿宋" w:eastAsia="仿宋" w:hAnsi="仿宋" w:hint="eastAsia"/>
          <w:sz w:val="28"/>
          <w:szCs w:val="28"/>
        </w:rPr>
        <w:t>提供</w:t>
      </w:r>
      <w:r w:rsidR="005C4494">
        <w:rPr>
          <w:rFonts w:ascii="仿宋" w:eastAsia="仿宋" w:hAnsi="仿宋" w:hint="eastAsia"/>
          <w:sz w:val="28"/>
          <w:szCs w:val="28"/>
        </w:rPr>
        <w:t>行业会议项目路演实战机会，并帮助企业对接行业资源</w:t>
      </w:r>
    </w:p>
    <w:p w:rsidR="00395FCC" w:rsidRPr="00B5545C" w:rsidRDefault="005E19FC" w:rsidP="00B5545C">
      <w:pPr>
        <w:pStyle w:val="ad"/>
        <w:numPr>
          <w:ilvl w:val="0"/>
          <w:numId w:val="40"/>
        </w:numPr>
        <w:spacing w:beforeLines="50" w:before="156" w:afterLines="50" w:after="156" w:line="500" w:lineRule="exact"/>
        <w:ind w:firstLineChars="0"/>
        <w:rPr>
          <w:rFonts w:ascii="仿宋" w:eastAsia="仿宋" w:hAnsi="仿宋"/>
          <w:b/>
          <w:bCs/>
          <w:sz w:val="28"/>
          <w:szCs w:val="28"/>
        </w:rPr>
      </w:pPr>
      <w:r w:rsidRPr="00B5545C">
        <w:rPr>
          <w:rFonts w:ascii="仿宋" w:eastAsia="仿宋" w:hAnsi="仿宋" w:hint="eastAsia"/>
          <w:b/>
          <w:bCs/>
          <w:sz w:val="28"/>
          <w:szCs w:val="28"/>
        </w:rPr>
        <w:t>培训</w:t>
      </w:r>
      <w:r w:rsidRPr="00B5545C">
        <w:rPr>
          <w:rFonts w:ascii="仿宋" w:eastAsia="仿宋" w:hAnsi="仿宋"/>
          <w:b/>
          <w:bCs/>
          <w:sz w:val="28"/>
          <w:szCs w:val="28"/>
        </w:rPr>
        <w:t>时间</w:t>
      </w:r>
      <w:r w:rsidRPr="00B5545C">
        <w:rPr>
          <w:rFonts w:ascii="仿宋" w:eastAsia="仿宋" w:hAnsi="仿宋" w:hint="eastAsia"/>
          <w:b/>
          <w:bCs/>
          <w:sz w:val="28"/>
          <w:szCs w:val="28"/>
        </w:rPr>
        <w:t>、</w:t>
      </w:r>
      <w:r w:rsidRPr="00B5545C">
        <w:rPr>
          <w:rFonts w:ascii="仿宋" w:eastAsia="仿宋" w:hAnsi="仿宋"/>
          <w:b/>
          <w:bCs/>
          <w:sz w:val="28"/>
          <w:szCs w:val="28"/>
        </w:rPr>
        <w:t>地点</w:t>
      </w:r>
    </w:p>
    <w:p w:rsidR="005E19FC" w:rsidRPr="00927A22" w:rsidRDefault="00455070" w:rsidP="007977AB">
      <w:pPr>
        <w:spacing w:line="500" w:lineRule="exact"/>
        <w:ind w:firstLineChars="201" w:firstLine="563"/>
        <w:rPr>
          <w:rFonts w:ascii="仿宋" w:eastAsia="仿宋" w:hAnsi="仿宋"/>
          <w:sz w:val="28"/>
          <w:szCs w:val="28"/>
        </w:rPr>
      </w:pPr>
      <w:r>
        <w:rPr>
          <w:rFonts w:ascii="仿宋" w:eastAsia="仿宋" w:hAnsi="仿宋" w:hint="eastAsia"/>
          <w:sz w:val="28"/>
          <w:szCs w:val="28"/>
        </w:rPr>
        <w:t>生物</w:t>
      </w:r>
      <w:r>
        <w:rPr>
          <w:rFonts w:ascii="仿宋" w:eastAsia="仿宋" w:hAnsi="仿宋"/>
          <w:sz w:val="28"/>
          <w:szCs w:val="28"/>
        </w:rPr>
        <w:t>技术成果转化培训班</w:t>
      </w:r>
      <w:r w:rsidR="006C2D0E">
        <w:rPr>
          <w:rFonts w:ascii="仿宋" w:eastAsia="仿宋" w:hAnsi="仿宋" w:hint="eastAsia"/>
          <w:sz w:val="28"/>
          <w:szCs w:val="28"/>
        </w:rPr>
        <w:t>分两期进行，</w:t>
      </w:r>
      <w:r w:rsidR="005E19FC" w:rsidRPr="00927A22">
        <w:rPr>
          <w:rFonts w:ascii="仿宋" w:eastAsia="仿宋" w:hAnsi="仿宋" w:hint="eastAsia"/>
          <w:sz w:val="28"/>
          <w:szCs w:val="28"/>
        </w:rPr>
        <w:t>时间</w:t>
      </w:r>
      <w:r w:rsidR="006C2D0E">
        <w:rPr>
          <w:rFonts w:ascii="仿宋" w:eastAsia="仿宋" w:hAnsi="仿宋" w:hint="eastAsia"/>
          <w:sz w:val="28"/>
          <w:szCs w:val="28"/>
        </w:rPr>
        <w:t>分别为</w:t>
      </w:r>
      <w:r w:rsidR="005E19FC" w:rsidRPr="00927A22">
        <w:rPr>
          <w:rFonts w:ascii="仿宋" w:eastAsia="仿宋" w:hAnsi="仿宋" w:hint="eastAsia"/>
          <w:sz w:val="28"/>
          <w:szCs w:val="28"/>
        </w:rPr>
        <w:t>：2017年</w:t>
      </w:r>
      <w:r w:rsidR="0039667E">
        <w:rPr>
          <w:rFonts w:ascii="仿宋" w:eastAsia="仿宋" w:hAnsi="仿宋" w:hint="eastAsia"/>
          <w:sz w:val="28"/>
          <w:szCs w:val="28"/>
        </w:rPr>
        <w:t>8</w:t>
      </w:r>
      <w:r w:rsidR="005E19FC" w:rsidRPr="00927A22">
        <w:rPr>
          <w:rFonts w:ascii="仿宋" w:eastAsia="仿宋" w:hAnsi="仿宋" w:hint="eastAsia"/>
          <w:sz w:val="28"/>
          <w:szCs w:val="28"/>
        </w:rPr>
        <w:t>月</w:t>
      </w:r>
      <w:r w:rsidR="00397E02" w:rsidRPr="00927A22">
        <w:rPr>
          <w:rFonts w:ascii="仿宋" w:eastAsia="仿宋" w:hAnsi="仿宋" w:hint="eastAsia"/>
          <w:sz w:val="28"/>
          <w:szCs w:val="28"/>
        </w:rPr>
        <w:lastRenderedPageBreak/>
        <w:t>第一</w:t>
      </w:r>
      <w:r w:rsidR="00927A22">
        <w:rPr>
          <w:rFonts w:ascii="仿宋" w:eastAsia="仿宋" w:hAnsi="仿宋" w:hint="eastAsia"/>
          <w:sz w:val="28"/>
          <w:szCs w:val="28"/>
        </w:rPr>
        <w:t>期</w:t>
      </w:r>
      <w:r w:rsidR="00397E02" w:rsidRPr="00927A22">
        <w:rPr>
          <w:rFonts w:ascii="仿宋" w:eastAsia="仿宋" w:hAnsi="仿宋" w:hint="eastAsia"/>
          <w:sz w:val="28"/>
          <w:szCs w:val="28"/>
        </w:rPr>
        <w:t>（</w:t>
      </w:r>
      <w:r w:rsidR="00927A22">
        <w:rPr>
          <w:rFonts w:ascii="仿宋" w:eastAsia="仿宋" w:hAnsi="仿宋" w:hint="eastAsia"/>
          <w:sz w:val="28"/>
          <w:szCs w:val="28"/>
        </w:rPr>
        <w:t>3</w:t>
      </w:r>
      <w:r w:rsidR="00397E02" w:rsidRPr="00927A22">
        <w:rPr>
          <w:rFonts w:ascii="仿宋" w:eastAsia="仿宋" w:hAnsi="仿宋" w:hint="eastAsia"/>
          <w:sz w:val="28"/>
          <w:szCs w:val="28"/>
        </w:rPr>
        <w:t>天）</w:t>
      </w:r>
      <w:r w:rsidR="00BF4196" w:rsidRPr="00927A22">
        <w:rPr>
          <w:rFonts w:ascii="仿宋" w:eastAsia="仿宋" w:hAnsi="仿宋" w:hint="eastAsia"/>
          <w:sz w:val="28"/>
          <w:szCs w:val="28"/>
        </w:rPr>
        <w:t>，</w:t>
      </w:r>
      <w:r w:rsidR="0039667E">
        <w:rPr>
          <w:rFonts w:ascii="仿宋" w:eastAsia="仿宋" w:hAnsi="仿宋" w:hint="eastAsia"/>
          <w:sz w:val="28"/>
          <w:szCs w:val="28"/>
        </w:rPr>
        <w:t>9</w:t>
      </w:r>
      <w:r w:rsidR="00397E02" w:rsidRPr="00927A22">
        <w:rPr>
          <w:rFonts w:ascii="仿宋" w:eastAsia="仿宋" w:hAnsi="仿宋" w:hint="eastAsia"/>
          <w:sz w:val="28"/>
          <w:szCs w:val="28"/>
        </w:rPr>
        <w:t>月第二</w:t>
      </w:r>
      <w:r w:rsidR="00927A22">
        <w:rPr>
          <w:rFonts w:ascii="仿宋" w:eastAsia="仿宋" w:hAnsi="仿宋" w:hint="eastAsia"/>
          <w:sz w:val="28"/>
          <w:szCs w:val="28"/>
        </w:rPr>
        <w:t>期</w:t>
      </w:r>
      <w:r w:rsidR="00397E02" w:rsidRPr="00927A22">
        <w:rPr>
          <w:rFonts w:ascii="仿宋" w:eastAsia="仿宋" w:hAnsi="仿宋" w:hint="eastAsia"/>
          <w:sz w:val="28"/>
          <w:szCs w:val="28"/>
        </w:rPr>
        <w:t>（</w:t>
      </w:r>
      <w:r w:rsidR="0039667E">
        <w:rPr>
          <w:rFonts w:ascii="仿宋" w:eastAsia="仿宋" w:hAnsi="仿宋" w:hint="eastAsia"/>
          <w:sz w:val="28"/>
          <w:szCs w:val="28"/>
        </w:rPr>
        <w:t>2</w:t>
      </w:r>
      <w:r w:rsidR="00397E02" w:rsidRPr="00927A22">
        <w:rPr>
          <w:rFonts w:ascii="仿宋" w:eastAsia="仿宋" w:hAnsi="仿宋" w:hint="eastAsia"/>
          <w:sz w:val="28"/>
          <w:szCs w:val="28"/>
        </w:rPr>
        <w:t>天）</w:t>
      </w:r>
      <w:r w:rsidR="005935A6">
        <w:rPr>
          <w:rFonts w:ascii="仿宋" w:eastAsia="仿宋" w:hAnsi="仿宋" w:hint="eastAsia"/>
          <w:sz w:val="28"/>
          <w:szCs w:val="28"/>
        </w:rPr>
        <w:t>，两期具体课程安排详见附件</w:t>
      </w:r>
      <w:r w:rsidR="00BF4196" w:rsidRPr="00927A22">
        <w:rPr>
          <w:rFonts w:ascii="仿宋" w:eastAsia="仿宋" w:hAnsi="仿宋" w:hint="eastAsia"/>
          <w:sz w:val="28"/>
          <w:szCs w:val="28"/>
        </w:rPr>
        <w:t>。</w:t>
      </w:r>
    </w:p>
    <w:p w:rsidR="005E19FC" w:rsidRPr="00927A22" w:rsidRDefault="005E19FC" w:rsidP="007977AB">
      <w:pPr>
        <w:spacing w:line="500" w:lineRule="exact"/>
        <w:ind w:firstLineChars="201" w:firstLine="563"/>
        <w:rPr>
          <w:rFonts w:ascii="仿宋" w:eastAsia="仿宋" w:hAnsi="仿宋"/>
          <w:sz w:val="28"/>
          <w:szCs w:val="28"/>
        </w:rPr>
      </w:pPr>
      <w:r w:rsidRPr="00927A22">
        <w:rPr>
          <w:rFonts w:ascii="仿宋" w:eastAsia="仿宋" w:hAnsi="仿宋" w:hint="eastAsia"/>
          <w:sz w:val="28"/>
          <w:szCs w:val="28"/>
        </w:rPr>
        <w:t>地点：</w:t>
      </w:r>
      <w:r w:rsidR="00927A22">
        <w:rPr>
          <w:rFonts w:ascii="仿宋" w:eastAsia="仿宋" w:hAnsi="仿宋" w:hint="eastAsia"/>
          <w:sz w:val="28"/>
          <w:szCs w:val="28"/>
        </w:rPr>
        <w:t>天津</w:t>
      </w:r>
      <w:r w:rsidR="00BF4196" w:rsidRPr="00927A22">
        <w:rPr>
          <w:rFonts w:ascii="仿宋" w:eastAsia="仿宋" w:hAnsi="仿宋" w:hint="eastAsia"/>
          <w:sz w:val="28"/>
          <w:szCs w:val="28"/>
        </w:rPr>
        <w:t>市</w:t>
      </w:r>
    </w:p>
    <w:p w:rsidR="00395FCC" w:rsidRPr="005C4494" w:rsidRDefault="005C4494" w:rsidP="0039667E">
      <w:pPr>
        <w:widowControl/>
        <w:spacing w:beforeLines="50" w:before="156" w:afterLines="50" w:after="156" w:line="500" w:lineRule="exact"/>
        <w:jc w:val="left"/>
        <w:rPr>
          <w:rFonts w:ascii="仿宋" w:eastAsia="仿宋" w:hAnsi="仿宋" w:cs="宋体"/>
          <w:b/>
          <w:bCs/>
          <w:kern w:val="0"/>
          <w:sz w:val="28"/>
          <w:szCs w:val="28"/>
        </w:rPr>
      </w:pPr>
      <w:r w:rsidRPr="005C4494">
        <w:rPr>
          <w:rFonts w:ascii="仿宋" w:eastAsia="仿宋" w:hAnsi="仿宋" w:cs="宋体" w:hint="eastAsia"/>
          <w:b/>
          <w:bCs/>
          <w:kern w:val="0"/>
          <w:sz w:val="28"/>
          <w:szCs w:val="28"/>
        </w:rPr>
        <w:t>五、</w:t>
      </w:r>
      <w:r>
        <w:rPr>
          <w:rFonts w:ascii="仿宋" w:eastAsia="仿宋" w:hAnsi="仿宋" w:cs="宋体" w:hint="eastAsia"/>
          <w:b/>
          <w:bCs/>
          <w:kern w:val="0"/>
          <w:sz w:val="28"/>
          <w:szCs w:val="28"/>
        </w:rPr>
        <w:t xml:space="preserve"> </w:t>
      </w:r>
      <w:r w:rsidR="00395FCC" w:rsidRPr="005C4494">
        <w:rPr>
          <w:rFonts w:ascii="仿宋" w:eastAsia="仿宋" w:hAnsi="仿宋" w:cs="宋体"/>
          <w:b/>
          <w:bCs/>
          <w:kern w:val="0"/>
          <w:sz w:val="28"/>
          <w:szCs w:val="28"/>
        </w:rPr>
        <w:t>招生程序</w:t>
      </w:r>
    </w:p>
    <w:p w:rsidR="00395FCC" w:rsidRPr="006C2D0E" w:rsidRDefault="00395FCC" w:rsidP="007977AB">
      <w:pPr>
        <w:spacing w:line="500" w:lineRule="exact"/>
        <w:ind w:firstLineChars="201" w:firstLine="563"/>
        <w:rPr>
          <w:rFonts w:ascii="仿宋" w:eastAsia="仿宋" w:hAnsi="仿宋"/>
          <w:sz w:val="28"/>
          <w:szCs w:val="28"/>
        </w:rPr>
      </w:pPr>
      <w:r w:rsidRPr="006C2D0E">
        <w:rPr>
          <w:rFonts w:ascii="仿宋" w:eastAsia="仿宋" w:hAnsi="仿宋"/>
          <w:sz w:val="28"/>
          <w:szCs w:val="28"/>
        </w:rPr>
        <w:t>1</w:t>
      </w:r>
      <w:r w:rsidRPr="006C2D0E">
        <w:rPr>
          <w:rFonts w:ascii="仿宋" w:eastAsia="仿宋" w:hAnsi="仿宋" w:hint="eastAsia"/>
          <w:sz w:val="28"/>
          <w:szCs w:val="28"/>
        </w:rPr>
        <w:t>.</w:t>
      </w:r>
      <w:r w:rsidR="00BF4196" w:rsidRPr="006C2D0E">
        <w:rPr>
          <w:rFonts w:ascii="仿宋" w:eastAsia="仿宋" w:hAnsi="仿宋" w:hint="eastAsia"/>
          <w:sz w:val="28"/>
          <w:szCs w:val="28"/>
        </w:rPr>
        <w:t>经各单位推荐</w:t>
      </w:r>
      <w:r w:rsidRPr="006C2D0E">
        <w:rPr>
          <w:rFonts w:ascii="仿宋" w:eastAsia="仿宋" w:hAnsi="仿宋" w:hint="eastAsia"/>
          <w:sz w:val="28"/>
          <w:szCs w:val="28"/>
        </w:rPr>
        <w:t>并按时提交电子报名表及一寸电子近期免冠照片</w:t>
      </w:r>
      <w:r w:rsidR="001076B4" w:rsidRPr="006C2D0E">
        <w:rPr>
          <w:rFonts w:ascii="仿宋" w:eastAsia="仿宋" w:hAnsi="仿宋" w:hint="eastAsia"/>
          <w:sz w:val="28"/>
          <w:szCs w:val="28"/>
        </w:rPr>
        <w:t>（报名时提交</w:t>
      </w:r>
      <w:r w:rsidR="006C2D0E" w:rsidRPr="006C2D0E">
        <w:rPr>
          <w:rFonts w:ascii="仿宋" w:eastAsia="仿宋" w:hAnsi="仿宋" w:hint="eastAsia"/>
          <w:sz w:val="28"/>
          <w:szCs w:val="28"/>
        </w:rPr>
        <w:t>科研成果及创业项目介绍资料</w:t>
      </w:r>
      <w:r w:rsidR="001076B4" w:rsidRPr="006C2D0E">
        <w:rPr>
          <w:rFonts w:ascii="仿宋" w:eastAsia="仿宋" w:hAnsi="仿宋" w:hint="eastAsia"/>
          <w:sz w:val="28"/>
          <w:szCs w:val="28"/>
        </w:rPr>
        <w:t>）</w:t>
      </w:r>
      <w:r w:rsidR="00227E9C">
        <w:rPr>
          <w:rFonts w:ascii="仿宋" w:eastAsia="仿宋" w:hAnsi="仿宋" w:hint="eastAsia"/>
          <w:sz w:val="28"/>
          <w:szCs w:val="28"/>
        </w:rPr>
        <w:t>，电子报名表</w:t>
      </w:r>
      <w:r w:rsidR="00227E9C" w:rsidRPr="00227E9C">
        <w:rPr>
          <w:rFonts w:ascii="仿宋" w:eastAsia="仿宋" w:hAnsi="仿宋"/>
          <w:sz w:val="28"/>
          <w:szCs w:val="28"/>
        </w:rPr>
        <w:t>以E-mail的方式发送至</w:t>
      </w:r>
      <w:r w:rsidR="00227E9C">
        <w:rPr>
          <w:rFonts w:ascii="仿宋" w:eastAsia="仿宋" w:hAnsi="仿宋" w:cs="宋体" w:hint="eastAsia"/>
          <w:b/>
          <w:kern w:val="0"/>
          <w:sz w:val="28"/>
          <w:szCs w:val="28"/>
        </w:rPr>
        <w:t>报名</w:t>
      </w:r>
      <w:r w:rsidR="00227E9C" w:rsidRPr="00CA6DC8">
        <w:rPr>
          <w:rFonts w:ascii="仿宋" w:eastAsia="仿宋" w:hAnsi="仿宋" w:cs="宋体" w:hint="eastAsia"/>
          <w:b/>
          <w:kern w:val="0"/>
          <w:sz w:val="28"/>
          <w:szCs w:val="28"/>
        </w:rPr>
        <w:t>邮箱：</w:t>
      </w:r>
      <w:r w:rsidR="00227E9C" w:rsidRPr="00A94C57">
        <w:rPr>
          <w:rFonts w:ascii="仿宋" w:eastAsia="仿宋" w:hAnsi="仿宋" w:cs="宋体"/>
          <w:b/>
          <w:kern w:val="0"/>
          <w:sz w:val="28"/>
          <w:szCs w:val="28"/>
        </w:rPr>
        <w:t>zkyc@tib.cas.cn</w:t>
      </w:r>
      <w:r w:rsidR="00227E9C" w:rsidRPr="00227E9C">
        <w:rPr>
          <w:rFonts w:ascii="仿宋" w:eastAsia="仿宋" w:hAnsi="仿宋"/>
          <w:sz w:val="28"/>
          <w:szCs w:val="28"/>
        </w:rPr>
        <w:t>；</w:t>
      </w:r>
    </w:p>
    <w:p w:rsidR="00AC45B7" w:rsidRDefault="00395FCC" w:rsidP="00227E9C">
      <w:pPr>
        <w:spacing w:line="500" w:lineRule="exact"/>
        <w:ind w:firstLineChars="201" w:firstLine="563"/>
        <w:rPr>
          <w:rFonts w:ascii="仿宋" w:eastAsia="仿宋" w:hAnsi="仿宋"/>
          <w:sz w:val="28"/>
          <w:szCs w:val="28"/>
        </w:rPr>
      </w:pPr>
      <w:r w:rsidRPr="006C2D0E">
        <w:rPr>
          <w:rFonts w:ascii="仿宋" w:eastAsia="仿宋" w:hAnsi="仿宋"/>
          <w:sz w:val="28"/>
          <w:szCs w:val="28"/>
        </w:rPr>
        <w:t>2</w:t>
      </w:r>
      <w:r w:rsidRPr="006C2D0E">
        <w:rPr>
          <w:rFonts w:ascii="仿宋" w:eastAsia="仿宋" w:hAnsi="仿宋" w:hint="eastAsia"/>
          <w:sz w:val="28"/>
          <w:szCs w:val="28"/>
        </w:rPr>
        <w:t>. 中国科学院联想学院</w:t>
      </w:r>
      <w:r w:rsidR="00455070">
        <w:rPr>
          <w:rFonts w:ascii="仿宋" w:eastAsia="仿宋" w:hAnsi="仿宋" w:hint="eastAsia"/>
          <w:sz w:val="28"/>
          <w:szCs w:val="28"/>
        </w:rPr>
        <w:t>生物</w:t>
      </w:r>
      <w:r w:rsidR="00455070">
        <w:rPr>
          <w:rFonts w:ascii="仿宋" w:eastAsia="仿宋" w:hAnsi="仿宋"/>
          <w:sz w:val="28"/>
          <w:szCs w:val="28"/>
        </w:rPr>
        <w:t>技术成果转化培训班</w:t>
      </w:r>
      <w:r w:rsidR="00227E9C" w:rsidRPr="00227E9C">
        <w:rPr>
          <w:rFonts w:ascii="仿宋" w:eastAsia="仿宋" w:hAnsi="仿宋"/>
          <w:sz w:val="28"/>
          <w:szCs w:val="28"/>
        </w:rPr>
        <w:t>将</w:t>
      </w:r>
      <w:r w:rsidR="00CA0205">
        <w:rPr>
          <w:rFonts w:ascii="仿宋" w:eastAsia="仿宋" w:hAnsi="仿宋" w:hint="eastAsia"/>
          <w:sz w:val="28"/>
          <w:szCs w:val="28"/>
        </w:rPr>
        <w:t>根据</w:t>
      </w:r>
      <w:r w:rsidR="00227E9C" w:rsidRPr="00227E9C">
        <w:rPr>
          <w:rFonts w:ascii="仿宋" w:eastAsia="仿宋" w:hAnsi="仿宋"/>
          <w:sz w:val="28"/>
          <w:szCs w:val="28"/>
        </w:rPr>
        <w:t>项目情况</w:t>
      </w:r>
      <w:r w:rsidR="00CA0205">
        <w:rPr>
          <w:rFonts w:ascii="仿宋" w:eastAsia="仿宋" w:hAnsi="仿宋" w:hint="eastAsia"/>
          <w:sz w:val="28"/>
          <w:szCs w:val="28"/>
        </w:rPr>
        <w:t>的</w:t>
      </w:r>
      <w:r w:rsidR="00227E9C" w:rsidRPr="00227E9C">
        <w:rPr>
          <w:rFonts w:ascii="仿宋" w:eastAsia="仿宋" w:hAnsi="仿宋"/>
          <w:sz w:val="28"/>
          <w:szCs w:val="28"/>
        </w:rPr>
        <w:t>评估调研</w:t>
      </w:r>
      <w:r w:rsidR="00CA0205">
        <w:rPr>
          <w:rFonts w:ascii="仿宋" w:eastAsia="仿宋" w:hAnsi="仿宋" w:hint="eastAsia"/>
          <w:sz w:val="28"/>
          <w:szCs w:val="28"/>
        </w:rPr>
        <w:t>结果，</w:t>
      </w:r>
      <w:r w:rsidR="00CA0205" w:rsidRPr="006C2D0E">
        <w:rPr>
          <w:rFonts w:ascii="仿宋" w:eastAsia="仿宋" w:hAnsi="仿宋"/>
          <w:sz w:val="28"/>
          <w:szCs w:val="28"/>
        </w:rPr>
        <w:t>对</w:t>
      </w:r>
      <w:r w:rsidR="00CA0205" w:rsidRPr="006C2D0E">
        <w:rPr>
          <w:rFonts w:ascii="仿宋" w:eastAsia="仿宋" w:hAnsi="仿宋" w:hint="eastAsia"/>
          <w:sz w:val="28"/>
          <w:szCs w:val="28"/>
        </w:rPr>
        <w:t>报名人员</w:t>
      </w:r>
      <w:r w:rsidR="00CA0205" w:rsidRPr="006C2D0E">
        <w:rPr>
          <w:rFonts w:ascii="仿宋" w:eastAsia="仿宋" w:hAnsi="仿宋"/>
          <w:sz w:val="28"/>
          <w:szCs w:val="28"/>
        </w:rPr>
        <w:t>进行评估</w:t>
      </w:r>
      <w:r w:rsidR="00227E9C" w:rsidRPr="00227E9C">
        <w:rPr>
          <w:rFonts w:ascii="仿宋" w:eastAsia="仿宋" w:hAnsi="仿宋"/>
          <w:sz w:val="28"/>
          <w:szCs w:val="28"/>
        </w:rPr>
        <w:t>、</w:t>
      </w:r>
      <w:r w:rsidR="00CA0205" w:rsidRPr="006C2D0E">
        <w:rPr>
          <w:rFonts w:ascii="仿宋" w:eastAsia="仿宋" w:hAnsi="仿宋" w:hint="eastAsia"/>
          <w:sz w:val="28"/>
          <w:szCs w:val="28"/>
        </w:rPr>
        <w:t>遴</w:t>
      </w:r>
      <w:r w:rsidR="00CA0205" w:rsidRPr="006C2D0E">
        <w:rPr>
          <w:rFonts w:ascii="仿宋" w:eastAsia="仿宋" w:hAnsi="仿宋"/>
          <w:sz w:val="28"/>
          <w:szCs w:val="28"/>
        </w:rPr>
        <w:t>选</w:t>
      </w:r>
      <w:r w:rsidR="00227E9C" w:rsidRPr="00227E9C">
        <w:rPr>
          <w:rFonts w:ascii="仿宋" w:eastAsia="仿宋" w:hAnsi="仿宋"/>
          <w:sz w:val="28"/>
          <w:szCs w:val="28"/>
        </w:rPr>
        <w:t>以及录用</w:t>
      </w:r>
      <w:r w:rsidR="00CA0205">
        <w:rPr>
          <w:rFonts w:ascii="仿宋" w:eastAsia="仿宋" w:hAnsi="仿宋" w:hint="eastAsia"/>
          <w:sz w:val="28"/>
          <w:szCs w:val="28"/>
        </w:rPr>
        <w:t>。</w:t>
      </w:r>
    </w:p>
    <w:p w:rsidR="007E4D73" w:rsidRPr="00BD6620" w:rsidRDefault="00AF32E5" w:rsidP="00B5545C">
      <w:pPr>
        <w:pStyle w:val="a3"/>
        <w:spacing w:line="500" w:lineRule="exact"/>
        <w:rPr>
          <w:rFonts w:ascii="仿宋" w:eastAsia="仿宋" w:hAnsi="仿宋" w:cs="宋体"/>
          <w:kern w:val="0"/>
          <w:sz w:val="28"/>
          <w:szCs w:val="28"/>
        </w:rPr>
      </w:pPr>
      <w:r w:rsidRPr="00227E9C">
        <w:rPr>
          <w:rFonts w:ascii="仿宋" w:eastAsia="仿宋" w:hAnsi="仿宋"/>
          <w:sz w:val="28"/>
          <w:szCs w:val="28"/>
        </w:rPr>
        <w:br w:type="page"/>
      </w:r>
    </w:p>
    <w:p w:rsidR="00C55986" w:rsidRDefault="00C55986" w:rsidP="007977AB">
      <w:pPr>
        <w:pStyle w:val="a3"/>
        <w:spacing w:line="500" w:lineRule="exact"/>
        <w:rPr>
          <w:rFonts w:ascii="华文中宋" w:eastAsia="华文中宋" w:hAnsi="华文中宋"/>
        </w:rPr>
      </w:pPr>
      <w:bookmarkStart w:id="9" w:name="_Toc484611223"/>
      <w:r w:rsidRPr="00C55986">
        <w:rPr>
          <w:rFonts w:ascii="华文中宋" w:eastAsia="华文中宋" w:hAnsi="华文中宋" w:hint="eastAsia"/>
        </w:rPr>
        <w:lastRenderedPageBreak/>
        <w:t>关于培训费用及报名方式的说明</w:t>
      </w:r>
      <w:bookmarkEnd w:id="9"/>
    </w:p>
    <w:p w:rsidR="007977AB" w:rsidRPr="007977AB" w:rsidRDefault="007977AB" w:rsidP="007977AB"/>
    <w:p w:rsidR="00E73B5F" w:rsidRPr="00893105" w:rsidRDefault="00E73B5F" w:rsidP="007977AB">
      <w:pPr>
        <w:numPr>
          <w:ilvl w:val="3"/>
          <w:numId w:val="3"/>
        </w:numPr>
        <w:spacing w:line="500" w:lineRule="exact"/>
        <w:ind w:left="0" w:firstLine="0"/>
        <w:rPr>
          <w:rFonts w:ascii="仿宋" w:eastAsia="仿宋" w:hAnsi="仿宋"/>
          <w:b/>
          <w:sz w:val="28"/>
          <w:szCs w:val="28"/>
        </w:rPr>
      </w:pPr>
      <w:r>
        <w:rPr>
          <w:rFonts w:ascii="仿宋" w:eastAsia="仿宋" w:hAnsi="仿宋" w:hint="eastAsia"/>
          <w:b/>
          <w:sz w:val="28"/>
          <w:szCs w:val="28"/>
        </w:rPr>
        <w:t>培训费用标准</w:t>
      </w:r>
      <w:r w:rsidRPr="00893105">
        <w:rPr>
          <w:rFonts w:ascii="仿宋" w:eastAsia="仿宋" w:hAnsi="仿宋" w:hint="eastAsia"/>
          <w:b/>
          <w:sz w:val="28"/>
          <w:szCs w:val="28"/>
        </w:rPr>
        <w:t>：</w:t>
      </w:r>
    </w:p>
    <w:p w:rsidR="00893105" w:rsidRPr="00C55986" w:rsidRDefault="00455070" w:rsidP="0039667E">
      <w:pPr>
        <w:spacing w:line="500" w:lineRule="exact"/>
        <w:ind w:leftChars="200" w:left="420" w:firstLineChars="100" w:firstLine="281"/>
        <w:rPr>
          <w:rFonts w:ascii="仿宋" w:eastAsia="仿宋" w:hAnsi="仿宋"/>
          <w:b/>
          <w:sz w:val="28"/>
          <w:szCs w:val="28"/>
        </w:rPr>
      </w:pPr>
      <w:r>
        <w:rPr>
          <w:rFonts w:ascii="仿宋" w:eastAsia="仿宋" w:hAnsi="仿宋" w:hint="eastAsia"/>
          <w:b/>
          <w:sz w:val="28"/>
          <w:szCs w:val="28"/>
        </w:rPr>
        <w:t>培训</w:t>
      </w:r>
      <w:r>
        <w:rPr>
          <w:rFonts w:ascii="仿宋" w:eastAsia="仿宋" w:hAnsi="仿宋"/>
          <w:b/>
          <w:sz w:val="28"/>
          <w:szCs w:val="28"/>
        </w:rPr>
        <w:t>班</w:t>
      </w:r>
      <w:r w:rsidR="00893105" w:rsidRPr="00893105">
        <w:rPr>
          <w:rFonts w:ascii="仿宋" w:eastAsia="仿宋" w:hAnsi="仿宋" w:hint="eastAsia"/>
          <w:b/>
          <w:sz w:val="28"/>
          <w:szCs w:val="28"/>
        </w:rPr>
        <w:t>承担的费用</w:t>
      </w:r>
      <w:r w:rsidR="00893105">
        <w:rPr>
          <w:rFonts w:ascii="仿宋" w:eastAsia="仿宋" w:hAnsi="仿宋" w:hint="eastAsia"/>
          <w:b/>
          <w:sz w:val="28"/>
          <w:szCs w:val="28"/>
        </w:rPr>
        <w:t>：</w:t>
      </w:r>
    </w:p>
    <w:p w:rsidR="00EE6A7F" w:rsidRPr="00EE6A7F" w:rsidRDefault="00EE6A7F" w:rsidP="007977AB">
      <w:pPr>
        <w:pStyle w:val="ad"/>
        <w:numPr>
          <w:ilvl w:val="0"/>
          <w:numId w:val="36"/>
        </w:numPr>
        <w:spacing w:after="100" w:afterAutospacing="1" w:line="500" w:lineRule="exact"/>
        <w:ind w:firstLineChars="0"/>
        <w:rPr>
          <w:rFonts w:ascii="仿宋" w:eastAsia="仿宋" w:hAnsi="仿宋"/>
          <w:b/>
          <w:sz w:val="28"/>
          <w:szCs w:val="28"/>
        </w:rPr>
      </w:pPr>
      <w:r w:rsidRPr="00EE6A7F">
        <w:rPr>
          <w:rFonts w:ascii="仿宋" w:eastAsia="仿宋" w:hAnsi="仿宋" w:hint="eastAsia"/>
          <w:sz w:val="28"/>
          <w:szCs w:val="28"/>
        </w:rPr>
        <w:t>学员培训费、教材及资料费；</w:t>
      </w:r>
    </w:p>
    <w:p w:rsidR="00EE6A7F" w:rsidRPr="00EE6A7F" w:rsidRDefault="00927A22" w:rsidP="007977AB">
      <w:pPr>
        <w:pStyle w:val="ad"/>
        <w:numPr>
          <w:ilvl w:val="0"/>
          <w:numId w:val="36"/>
        </w:numPr>
        <w:spacing w:after="100" w:afterAutospacing="1" w:line="500" w:lineRule="exact"/>
        <w:ind w:firstLineChars="0"/>
        <w:rPr>
          <w:rFonts w:ascii="仿宋" w:eastAsia="仿宋" w:hAnsi="仿宋"/>
          <w:sz w:val="28"/>
          <w:szCs w:val="28"/>
        </w:rPr>
      </w:pPr>
      <w:r w:rsidRPr="00EE6A7F">
        <w:rPr>
          <w:rFonts w:ascii="仿宋" w:eastAsia="仿宋" w:hAnsi="仿宋" w:hint="eastAsia"/>
          <w:sz w:val="28"/>
          <w:szCs w:val="28"/>
        </w:rPr>
        <w:t>上课期间的</w:t>
      </w:r>
      <w:r w:rsidR="0039667E">
        <w:rPr>
          <w:rFonts w:ascii="仿宋" w:eastAsia="仿宋" w:hAnsi="仿宋" w:hint="eastAsia"/>
          <w:sz w:val="28"/>
          <w:szCs w:val="28"/>
        </w:rPr>
        <w:t>学员午</w:t>
      </w:r>
      <w:r w:rsidRPr="00EE6A7F">
        <w:rPr>
          <w:rFonts w:ascii="仿宋" w:eastAsia="仿宋" w:hAnsi="仿宋" w:hint="eastAsia"/>
          <w:sz w:val="28"/>
          <w:szCs w:val="28"/>
        </w:rPr>
        <w:t>餐</w:t>
      </w:r>
      <w:r w:rsidR="0039667E">
        <w:rPr>
          <w:rFonts w:ascii="仿宋" w:eastAsia="仿宋" w:hAnsi="仿宋" w:hint="eastAsia"/>
          <w:sz w:val="28"/>
          <w:szCs w:val="28"/>
        </w:rPr>
        <w:t>费用</w:t>
      </w:r>
      <w:r w:rsidR="00EE6A7F" w:rsidRPr="00EE6A7F">
        <w:rPr>
          <w:rFonts w:ascii="仿宋" w:eastAsia="仿宋" w:hAnsi="仿宋" w:hint="eastAsia"/>
          <w:sz w:val="28"/>
          <w:szCs w:val="28"/>
        </w:rPr>
        <w:t xml:space="preserve">； </w:t>
      </w:r>
    </w:p>
    <w:p w:rsidR="0039667E" w:rsidRDefault="0039667E" w:rsidP="007977AB">
      <w:pPr>
        <w:pStyle w:val="ad"/>
        <w:numPr>
          <w:ilvl w:val="0"/>
          <w:numId w:val="36"/>
        </w:numPr>
        <w:spacing w:after="100" w:afterAutospacing="1" w:line="500" w:lineRule="exact"/>
        <w:ind w:firstLineChars="0"/>
        <w:rPr>
          <w:rFonts w:ascii="仿宋" w:eastAsia="仿宋" w:hAnsi="仿宋"/>
          <w:sz w:val="28"/>
          <w:szCs w:val="28"/>
        </w:rPr>
      </w:pPr>
      <w:r>
        <w:rPr>
          <w:rFonts w:ascii="仿宋" w:eastAsia="仿宋" w:hAnsi="仿宋" w:hint="eastAsia"/>
          <w:sz w:val="28"/>
          <w:szCs w:val="28"/>
        </w:rPr>
        <w:t>聘请讲师费用；</w:t>
      </w:r>
    </w:p>
    <w:p w:rsidR="00EE6A7F" w:rsidRPr="00EE6A7F" w:rsidRDefault="00822AD7" w:rsidP="007977AB">
      <w:pPr>
        <w:pStyle w:val="ad"/>
        <w:numPr>
          <w:ilvl w:val="0"/>
          <w:numId w:val="36"/>
        </w:numPr>
        <w:spacing w:after="100" w:afterAutospacing="1" w:line="500" w:lineRule="exact"/>
        <w:ind w:firstLineChars="0"/>
        <w:rPr>
          <w:rFonts w:ascii="仿宋" w:eastAsia="仿宋" w:hAnsi="仿宋"/>
          <w:sz w:val="28"/>
          <w:szCs w:val="28"/>
        </w:rPr>
      </w:pPr>
      <w:r>
        <w:rPr>
          <w:rFonts w:ascii="仿宋" w:eastAsia="仿宋" w:hAnsi="仿宋" w:hint="eastAsia"/>
          <w:sz w:val="28"/>
          <w:szCs w:val="28"/>
        </w:rPr>
        <w:t>场地租赁费等</w:t>
      </w:r>
      <w:r w:rsidR="00EE6A7F" w:rsidRPr="00EE6A7F">
        <w:rPr>
          <w:rFonts w:ascii="仿宋" w:eastAsia="仿宋" w:hAnsi="仿宋" w:hint="eastAsia"/>
          <w:sz w:val="28"/>
          <w:szCs w:val="28"/>
        </w:rPr>
        <w:t>。</w:t>
      </w:r>
    </w:p>
    <w:p w:rsidR="00EE6A7F" w:rsidRPr="00EE6A7F" w:rsidRDefault="00927A22" w:rsidP="0039667E">
      <w:pPr>
        <w:spacing w:line="500" w:lineRule="exact"/>
        <w:ind w:firstLineChars="200" w:firstLine="562"/>
        <w:rPr>
          <w:rFonts w:ascii="仿宋" w:eastAsia="仿宋" w:hAnsi="仿宋"/>
          <w:b/>
          <w:sz w:val="28"/>
          <w:szCs w:val="28"/>
        </w:rPr>
      </w:pPr>
      <w:r>
        <w:rPr>
          <w:rFonts w:ascii="仿宋" w:eastAsia="仿宋" w:hAnsi="仿宋" w:hint="eastAsia"/>
          <w:b/>
          <w:sz w:val="28"/>
          <w:szCs w:val="28"/>
        </w:rPr>
        <w:t xml:space="preserve"> </w:t>
      </w:r>
      <w:r w:rsidR="00EE6A7F" w:rsidRPr="00EE6A7F">
        <w:rPr>
          <w:rFonts w:ascii="仿宋" w:eastAsia="仿宋" w:hAnsi="仿宋" w:hint="eastAsia"/>
          <w:b/>
          <w:sz w:val="28"/>
          <w:szCs w:val="28"/>
        </w:rPr>
        <w:t>学员（或单位）自付费用</w:t>
      </w:r>
      <w:r w:rsidR="00893105">
        <w:rPr>
          <w:rFonts w:ascii="仿宋" w:eastAsia="仿宋" w:hAnsi="仿宋" w:hint="eastAsia"/>
          <w:b/>
          <w:sz w:val="28"/>
          <w:szCs w:val="28"/>
        </w:rPr>
        <w:t>：</w:t>
      </w:r>
    </w:p>
    <w:p w:rsidR="00EE6A7F" w:rsidRPr="00893105" w:rsidRDefault="00EE6A7F" w:rsidP="007977AB">
      <w:pPr>
        <w:pStyle w:val="ad"/>
        <w:numPr>
          <w:ilvl w:val="0"/>
          <w:numId w:val="36"/>
        </w:numPr>
        <w:spacing w:after="100" w:afterAutospacing="1" w:line="500" w:lineRule="exact"/>
        <w:ind w:firstLineChars="0"/>
        <w:rPr>
          <w:rFonts w:ascii="仿宋" w:eastAsia="仿宋" w:hAnsi="仿宋"/>
          <w:sz w:val="28"/>
          <w:szCs w:val="28"/>
        </w:rPr>
      </w:pPr>
      <w:r w:rsidRPr="00893105">
        <w:rPr>
          <w:rFonts w:ascii="仿宋" w:eastAsia="仿宋" w:hAnsi="仿宋" w:hint="eastAsia"/>
          <w:sz w:val="28"/>
          <w:szCs w:val="28"/>
        </w:rPr>
        <w:t xml:space="preserve">往返授课地点的交通费； </w:t>
      </w:r>
    </w:p>
    <w:p w:rsidR="00EE6A7F" w:rsidRPr="00893105" w:rsidRDefault="00B243EA" w:rsidP="007977AB">
      <w:pPr>
        <w:pStyle w:val="ad"/>
        <w:numPr>
          <w:ilvl w:val="0"/>
          <w:numId w:val="36"/>
        </w:numPr>
        <w:spacing w:after="100" w:afterAutospacing="1" w:line="500" w:lineRule="exact"/>
        <w:ind w:firstLineChars="0"/>
        <w:rPr>
          <w:rFonts w:ascii="仿宋" w:eastAsia="仿宋" w:hAnsi="仿宋"/>
          <w:sz w:val="28"/>
          <w:szCs w:val="28"/>
        </w:rPr>
      </w:pPr>
      <w:r>
        <w:rPr>
          <w:rFonts w:ascii="仿宋" w:eastAsia="仿宋" w:hAnsi="仿宋" w:hint="eastAsia"/>
          <w:sz w:val="28"/>
          <w:szCs w:val="28"/>
        </w:rPr>
        <w:t>培训期间的</w:t>
      </w:r>
      <w:r w:rsidR="00EE6A7F" w:rsidRPr="00893105">
        <w:rPr>
          <w:rFonts w:ascii="仿宋" w:eastAsia="仿宋" w:hAnsi="仿宋" w:hint="eastAsia"/>
          <w:sz w:val="28"/>
          <w:szCs w:val="28"/>
        </w:rPr>
        <w:t xml:space="preserve">住宿费； </w:t>
      </w:r>
    </w:p>
    <w:p w:rsidR="00927A22" w:rsidRPr="00B5545C" w:rsidRDefault="00EE6A7F" w:rsidP="00B5545C">
      <w:pPr>
        <w:pStyle w:val="ad"/>
        <w:numPr>
          <w:ilvl w:val="0"/>
          <w:numId w:val="36"/>
        </w:numPr>
        <w:spacing w:after="100" w:afterAutospacing="1" w:line="500" w:lineRule="exact"/>
        <w:ind w:firstLineChars="0"/>
        <w:rPr>
          <w:rFonts w:ascii="仿宋" w:eastAsia="仿宋" w:hAnsi="仿宋"/>
          <w:sz w:val="28"/>
          <w:szCs w:val="28"/>
        </w:rPr>
      </w:pPr>
      <w:r w:rsidRPr="00893105">
        <w:rPr>
          <w:rFonts w:ascii="仿宋" w:eastAsia="仿宋" w:hAnsi="仿宋" w:hint="eastAsia"/>
          <w:sz w:val="28"/>
          <w:szCs w:val="28"/>
        </w:rPr>
        <w:t>其他不属于培训单位承担的费用。</w:t>
      </w:r>
    </w:p>
    <w:p w:rsidR="00020914" w:rsidRPr="00B5545C" w:rsidRDefault="002771EB" w:rsidP="00B5545C">
      <w:pPr>
        <w:numPr>
          <w:ilvl w:val="3"/>
          <w:numId w:val="3"/>
        </w:numPr>
        <w:spacing w:line="500" w:lineRule="exact"/>
        <w:ind w:left="0" w:firstLine="0"/>
        <w:rPr>
          <w:rFonts w:ascii="仿宋" w:eastAsia="仿宋" w:hAnsi="仿宋"/>
          <w:b/>
          <w:sz w:val="28"/>
          <w:szCs w:val="28"/>
        </w:rPr>
      </w:pPr>
      <w:r w:rsidRPr="00B5545C">
        <w:rPr>
          <w:rFonts w:ascii="仿宋" w:eastAsia="仿宋" w:hAnsi="仿宋" w:hint="eastAsia"/>
          <w:b/>
          <w:sz w:val="28"/>
          <w:szCs w:val="28"/>
        </w:rPr>
        <w:t>报名方式</w:t>
      </w:r>
    </w:p>
    <w:p w:rsidR="002771EB" w:rsidRDefault="00C55986" w:rsidP="007977AB">
      <w:pPr>
        <w:widowControl/>
        <w:spacing w:after="100" w:afterAutospacing="1" w:line="500" w:lineRule="exact"/>
        <w:ind w:firstLineChars="200" w:firstLine="560"/>
        <w:jc w:val="left"/>
        <w:rPr>
          <w:rFonts w:ascii="仿宋" w:eastAsia="仿宋" w:hAnsi="仿宋" w:cs="宋体"/>
          <w:kern w:val="0"/>
          <w:sz w:val="28"/>
          <w:szCs w:val="28"/>
        </w:rPr>
      </w:pPr>
      <w:r w:rsidRPr="00B5545C">
        <w:rPr>
          <w:rFonts w:ascii="仿宋" w:eastAsia="仿宋" w:hAnsi="仿宋" w:cs="宋体" w:hint="eastAsia"/>
          <w:kern w:val="0"/>
          <w:sz w:val="28"/>
          <w:szCs w:val="28"/>
        </w:rPr>
        <w:t>请</w:t>
      </w:r>
      <w:r w:rsidR="002771EB" w:rsidRPr="00B5545C">
        <w:rPr>
          <w:rFonts w:ascii="仿宋" w:eastAsia="仿宋" w:hAnsi="仿宋" w:cs="宋体" w:hint="eastAsia"/>
          <w:kern w:val="0"/>
          <w:sz w:val="28"/>
          <w:szCs w:val="28"/>
        </w:rPr>
        <w:t>填写</w:t>
      </w:r>
      <w:r w:rsidR="00020914" w:rsidRPr="00B5545C">
        <w:rPr>
          <w:rFonts w:ascii="仿宋" w:eastAsia="仿宋" w:hAnsi="仿宋" w:cs="宋体" w:hint="eastAsia"/>
          <w:kern w:val="0"/>
          <w:sz w:val="28"/>
          <w:szCs w:val="28"/>
        </w:rPr>
        <w:t>附件</w:t>
      </w:r>
      <w:r w:rsidR="002771EB" w:rsidRPr="00B5545C">
        <w:rPr>
          <w:rFonts w:ascii="仿宋" w:eastAsia="仿宋" w:hAnsi="仿宋" w:cs="宋体" w:hint="eastAsia"/>
          <w:kern w:val="0"/>
          <w:sz w:val="28"/>
          <w:szCs w:val="28"/>
        </w:rPr>
        <w:t>报名表并于</w:t>
      </w:r>
      <w:r w:rsidR="0039667E" w:rsidRPr="00B5545C">
        <w:rPr>
          <w:rFonts w:ascii="仿宋" w:eastAsia="仿宋" w:hAnsi="仿宋" w:cs="宋体" w:hint="eastAsia"/>
          <w:b/>
          <w:kern w:val="0"/>
          <w:sz w:val="28"/>
          <w:szCs w:val="28"/>
        </w:rPr>
        <w:t>7</w:t>
      </w:r>
      <w:r w:rsidR="002771EB" w:rsidRPr="00B5545C">
        <w:rPr>
          <w:rFonts w:ascii="仿宋" w:eastAsia="仿宋" w:hAnsi="仿宋" w:cs="宋体" w:hint="eastAsia"/>
          <w:b/>
          <w:kern w:val="0"/>
          <w:sz w:val="28"/>
          <w:szCs w:val="28"/>
        </w:rPr>
        <w:t>月</w:t>
      </w:r>
      <w:r w:rsidR="0039667E" w:rsidRPr="00B5545C">
        <w:rPr>
          <w:rFonts w:ascii="仿宋" w:eastAsia="仿宋" w:hAnsi="仿宋" w:cs="宋体" w:hint="eastAsia"/>
          <w:b/>
          <w:kern w:val="0"/>
          <w:sz w:val="28"/>
          <w:szCs w:val="28"/>
        </w:rPr>
        <w:t>31</w:t>
      </w:r>
      <w:r w:rsidR="002771EB" w:rsidRPr="00B5545C">
        <w:rPr>
          <w:rFonts w:ascii="仿宋" w:eastAsia="仿宋" w:hAnsi="仿宋" w:cs="宋体" w:hint="eastAsia"/>
          <w:b/>
          <w:kern w:val="0"/>
          <w:sz w:val="28"/>
          <w:szCs w:val="28"/>
        </w:rPr>
        <w:t>日</w:t>
      </w:r>
      <w:r w:rsidR="002771EB" w:rsidRPr="00B5545C">
        <w:rPr>
          <w:rFonts w:ascii="仿宋" w:eastAsia="仿宋" w:hAnsi="仿宋" w:cs="宋体" w:hint="eastAsia"/>
          <w:kern w:val="0"/>
          <w:sz w:val="28"/>
          <w:szCs w:val="28"/>
        </w:rPr>
        <w:t>前发送至</w:t>
      </w:r>
      <w:r w:rsidR="00397E02" w:rsidRPr="00B5545C">
        <w:rPr>
          <w:rFonts w:ascii="仿宋" w:eastAsia="仿宋" w:hAnsi="仿宋" w:cs="宋体" w:hint="eastAsia"/>
          <w:kern w:val="0"/>
          <w:sz w:val="28"/>
          <w:szCs w:val="28"/>
        </w:rPr>
        <w:t>联系人</w:t>
      </w:r>
      <w:r w:rsidR="002771EB" w:rsidRPr="00B5545C">
        <w:rPr>
          <w:rFonts w:ascii="仿宋" w:eastAsia="仿宋" w:hAnsi="仿宋" w:cs="宋体" w:hint="eastAsia"/>
          <w:kern w:val="0"/>
          <w:sz w:val="28"/>
          <w:szCs w:val="28"/>
        </w:rPr>
        <w:t>邮箱</w:t>
      </w:r>
      <w:r w:rsidR="00227E9C" w:rsidRPr="00B5545C">
        <w:rPr>
          <w:rFonts w:ascii="仿宋" w:eastAsia="仿宋" w:hAnsi="仿宋" w:cs="宋体" w:hint="eastAsia"/>
          <w:kern w:val="0"/>
          <w:sz w:val="28"/>
          <w:szCs w:val="28"/>
        </w:rPr>
        <w:t>，录取情况将于</w:t>
      </w:r>
      <w:r w:rsidR="0039667E" w:rsidRPr="00B5545C">
        <w:rPr>
          <w:rFonts w:ascii="仿宋" w:eastAsia="仿宋" w:hAnsi="仿宋" w:cs="宋体" w:hint="eastAsia"/>
          <w:kern w:val="0"/>
          <w:sz w:val="28"/>
          <w:szCs w:val="28"/>
        </w:rPr>
        <w:t>8</w:t>
      </w:r>
      <w:r w:rsidR="00227E9C" w:rsidRPr="00B5545C">
        <w:rPr>
          <w:rFonts w:ascii="仿宋" w:eastAsia="仿宋" w:hAnsi="仿宋" w:cs="宋体" w:hint="eastAsia"/>
          <w:kern w:val="0"/>
          <w:sz w:val="28"/>
          <w:szCs w:val="28"/>
        </w:rPr>
        <w:t>月</w:t>
      </w:r>
      <w:r w:rsidR="0039667E" w:rsidRPr="00B5545C">
        <w:rPr>
          <w:rFonts w:ascii="仿宋" w:eastAsia="仿宋" w:hAnsi="仿宋" w:cs="宋体" w:hint="eastAsia"/>
          <w:kern w:val="0"/>
          <w:sz w:val="28"/>
          <w:szCs w:val="28"/>
        </w:rPr>
        <w:t>15</w:t>
      </w:r>
      <w:r w:rsidR="00227E9C" w:rsidRPr="00B5545C">
        <w:rPr>
          <w:rFonts w:ascii="仿宋" w:eastAsia="仿宋" w:hAnsi="仿宋" w:cs="宋体" w:hint="eastAsia"/>
          <w:kern w:val="0"/>
          <w:sz w:val="28"/>
          <w:szCs w:val="28"/>
        </w:rPr>
        <w:t>日</w:t>
      </w:r>
      <w:r w:rsidR="00227E9C" w:rsidRPr="00B5545C">
        <w:rPr>
          <w:rFonts w:ascii="仿宋" w:eastAsia="仿宋" w:hAnsi="仿宋"/>
          <w:sz w:val="28"/>
          <w:szCs w:val="28"/>
        </w:rPr>
        <w:t>反馈给报名者</w:t>
      </w:r>
      <w:r w:rsidR="002771EB" w:rsidRPr="00B5545C">
        <w:rPr>
          <w:rFonts w:ascii="仿宋" w:eastAsia="仿宋" w:hAnsi="仿宋" w:cs="宋体" w:hint="eastAsia"/>
          <w:kern w:val="0"/>
          <w:sz w:val="28"/>
          <w:szCs w:val="28"/>
        </w:rPr>
        <w:t>。</w:t>
      </w:r>
    </w:p>
    <w:p w:rsidR="000C39FA" w:rsidRPr="00CA6DC8" w:rsidRDefault="002771EB" w:rsidP="007977AB">
      <w:pPr>
        <w:widowControl/>
        <w:spacing w:after="100" w:afterAutospacing="1" w:line="500" w:lineRule="exact"/>
        <w:jc w:val="left"/>
        <w:rPr>
          <w:rFonts w:ascii="仿宋" w:eastAsia="仿宋" w:hAnsi="仿宋" w:cs="宋体"/>
          <w:b/>
          <w:kern w:val="0"/>
          <w:sz w:val="28"/>
          <w:szCs w:val="28"/>
        </w:rPr>
      </w:pPr>
      <w:r w:rsidRPr="00CA6DC8">
        <w:rPr>
          <w:rFonts w:ascii="仿宋" w:eastAsia="仿宋" w:hAnsi="仿宋" w:cs="宋体" w:hint="eastAsia"/>
          <w:b/>
          <w:kern w:val="0"/>
          <w:sz w:val="28"/>
          <w:szCs w:val="28"/>
        </w:rPr>
        <w:t>联系人：</w:t>
      </w:r>
      <w:r w:rsidR="00C73281">
        <w:rPr>
          <w:rFonts w:ascii="仿宋" w:eastAsia="仿宋" w:hAnsi="仿宋" w:cs="宋体" w:hint="eastAsia"/>
          <w:b/>
          <w:kern w:val="0"/>
          <w:sz w:val="28"/>
          <w:szCs w:val="28"/>
        </w:rPr>
        <w:t>崔</w:t>
      </w:r>
      <w:r w:rsidR="00893105" w:rsidRPr="00CA6DC8">
        <w:rPr>
          <w:rFonts w:ascii="仿宋" w:eastAsia="仿宋" w:hAnsi="仿宋" w:cs="宋体" w:hint="eastAsia"/>
          <w:b/>
          <w:kern w:val="0"/>
          <w:sz w:val="28"/>
          <w:szCs w:val="28"/>
        </w:rPr>
        <w:t>老师</w:t>
      </w:r>
      <w:r w:rsidR="00D156EB">
        <w:rPr>
          <w:rFonts w:ascii="仿宋" w:eastAsia="仿宋" w:hAnsi="仿宋" w:cs="宋体" w:hint="eastAsia"/>
          <w:b/>
          <w:kern w:val="0"/>
          <w:sz w:val="28"/>
          <w:szCs w:val="28"/>
        </w:rPr>
        <w:t xml:space="preserve">   </w:t>
      </w:r>
      <w:r w:rsidR="00B5545C">
        <w:rPr>
          <w:rFonts w:ascii="仿宋" w:eastAsia="仿宋" w:hAnsi="仿宋" w:cs="宋体" w:hint="eastAsia"/>
          <w:b/>
          <w:kern w:val="0"/>
          <w:sz w:val="28"/>
          <w:szCs w:val="28"/>
        </w:rPr>
        <w:t xml:space="preserve">  </w:t>
      </w:r>
      <w:r w:rsidR="00D156EB">
        <w:rPr>
          <w:rFonts w:ascii="仿宋" w:eastAsia="仿宋" w:hAnsi="仿宋" w:cs="宋体" w:hint="eastAsia"/>
          <w:b/>
          <w:kern w:val="0"/>
          <w:sz w:val="28"/>
          <w:szCs w:val="28"/>
        </w:rPr>
        <w:t xml:space="preserve"> </w:t>
      </w:r>
      <w:r w:rsidR="002D1474">
        <w:rPr>
          <w:rFonts w:ascii="仿宋" w:eastAsia="仿宋" w:hAnsi="仿宋" w:cs="宋体"/>
          <w:b/>
          <w:kern w:val="0"/>
          <w:sz w:val="28"/>
          <w:szCs w:val="28"/>
        </w:rPr>
        <w:t xml:space="preserve">     </w:t>
      </w:r>
      <w:r w:rsidR="007A621D">
        <w:rPr>
          <w:rFonts w:ascii="仿宋" w:eastAsia="仿宋" w:hAnsi="仿宋" w:cs="宋体"/>
          <w:b/>
          <w:kern w:val="0"/>
          <w:sz w:val="28"/>
          <w:szCs w:val="28"/>
        </w:rPr>
        <w:t xml:space="preserve">    </w:t>
      </w:r>
      <w:r w:rsidR="002D1474">
        <w:rPr>
          <w:rFonts w:ascii="仿宋" w:eastAsia="仿宋" w:hAnsi="仿宋" w:cs="宋体"/>
          <w:b/>
          <w:kern w:val="0"/>
          <w:sz w:val="28"/>
          <w:szCs w:val="28"/>
        </w:rPr>
        <w:t xml:space="preserve"> </w:t>
      </w:r>
      <w:r w:rsidRPr="00CA6DC8">
        <w:rPr>
          <w:rFonts w:ascii="仿宋" w:eastAsia="仿宋" w:hAnsi="仿宋" w:cs="宋体" w:hint="eastAsia"/>
          <w:b/>
          <w:kern w:val="0"/>
          <w:sz w:val="28"/>
          <w:szCs w:val="28"/>
        </w:rPr>
        <w:t>电话：0</w:t>
      </w:r>
      <w:r w:rsidR="00D156EB">
        <w:rPr>
          <w:rFonts w:ascii="仿宋" w:eastAsia="仿宋" w:hAnsi="仿宋" w:cs="宋体" w:hint="eastAsia"/>
          <w:b/>
          <w:kern w:val="0"/>
          <w:sz w:val="28"/>
          <w:szCs w:val="28"/>
        </w:rPr>
        <w:t>22</w:t>
      </w:r>
      <w:r w:rsidRPr="00CA6DC8">
        <w:rPr>
          <w:rFonts w:ascii="仿宋" w:eastAsia="仿宋" w:hAnsi="仿宋" w:cs="宋体" w:hint="eastAsia"/>
          <w:b/>
          <w:kern w:val="0"/>
          <w:sz w:val="28"/>
          <w:szCs w:val="28"/>
        </w:rPr>
        <w:t>-</w:t>
      </w:r>
      <w:r w:rsidR="00D156EB">
        <w:rPr>
          <w:rFonts w:ascii="仿宋" w:eastAsia="仿宋" w:hAnsi="仿宋" w:cs="宋体" w:hint="eastAsia"/>
          <w:b/>
          <w:kern w:val="0"/>
          <w:sz w:val="28"/>
          <w:szCs w:val="28"/>
        </w:rPr>
        <w:t>24828790</w:t>
      </w:r>
    </w:p>
    <w:p w:rsidR="00397E02" w:rsidRDefault="00893105" w:rsidP="007977AB">
      <w:pPr>
        <w:widowControl/>
        <w:spacing w:after="100" w:afterAutospacing="1" w:line="500" w:lineRule="exact"/>
        <w:jc w:val="left"/>
        <w:rPr>
          <w:rFonts w:ascii="仿宋" w:eastAsia="仿宋" w:hAnsi="仿宋" w:cs="宋体"/>
          <w:b/>
          <w:kern w:val="0"/>
          <w:sz w:val="28"/>
          <w:szCs w:val="28"/>
        </w:rPr>
      </w:pPr>
      <w:r w:rsidRPr="00CA6DC8">
        <w:rPr>
          <w:rFonts w:ascii="仿宋" w:eastAsia="仿宋" w:hAnsi="仿宋" w:cs="宋体" w:hint="eastAsia"/>
          <w:b/>
          <w:kern w:val="0"/>
          <w:sz w:val="28"/>
          <w:szCs w:val="28"/>
        </w:rPr>
        <w:t>手机：</w:t>
      </w:r>
      <w:r w:rsidR="002D1474">
        <w:rPr>
          <w:rFonts w:ascii="仿宋" w:eastAsia="仿宋" w:hAnsi="仿宋" w:cs="宋体" w:hint="eastAsia"/>
          <w:b/>
          <w:kern w:val="0"/>
          <w:sz w:val="28"/>
          <w:szCs w:val="28"/>
        </w:rPr>
        <w:t>18322046671</w:t>
      </w:r>
      <w:r w:rsidR="007A621D">
        <w:rPr>
          <w:rFonts w:ascii="仿宋" w:eastAsia="仿宋" w:hAnsi="仿宋" w:cs="宋体"/>
          <w:b/>
          <w:kern w:val="0"/>
          <w:sz w:val="28"/>
          <w:szCs w:val="28"/>
        </w:rPr>
        <w:t xml:space="preserve">  </w:t>
      </w:r>
      <w:r w:rsidR="00D156EB">
        <w:rPr>
          <w:rFonts w:ascii="仿宋" w:eastAsia="仿宋" w:hAnsi="仿宋" w:cs="宋体" w:hint="eastAsia"/>
          <w:b/>
          <w:kern w:val="0"/>
          <w:sz w:val="28"/>
          <w:szCs w:val="28"/>
        </w:rPr>
        <w:t xml:space="preserve">       </w:t>
      </w:r>
      <w:r w:rsidR="00CA6DC8">
        <w:rPr>
          <w:rFonts w:ascii="仿宋" w:eastAsia="仿宋" w:hAnsi="仿宋" w:cs="宋体" w:hint="eastAsia"/>
          <w:b/>
          <w:kern w:val="0"/>
          <w:sz w:val="28"/>
          <w:szCs w:val="28"/>
        </w:rPr>
        <w:t>报名</w:t>
      </w:r>
      <w:r w:rsidR="002771EB" w:rsidRPr="00CA6DC8">
        <w:rPr>
          <w:rFonts w:ascii="仿宋" w:eastAsia="仿宋" w:hAnsi="仿宋" w:cs="宋体" w:hint="eastAsia"/>
          <w:b/>
          <w:kern w:val="0"/>
          <w:sz w:val="28"/>
          <w:szCs w:val="28"/>
        </w:rPr>
        <w:t>邮箱</w:t>
      </w:r>
      <w:r w:rsidR="00397E02" w:rsidRPr="00CA6DC8">
        <w:rPr>
          <w:rFonts w:ascii="仿宋" w:eastAsia="仿宋" w:hAnsi="仿宋" w:cs="宋体" w:hint="eastAsia"/>
          <w:b/>
          <w:kern w:val="0"/>
          <w:sz w:val="28"/>
          <w:szCs w:val="28"/>
        </w:rPr>
        <w:t>：</w:t>
      </w:r>
      <w:r w:rsidR="00A94C57" w:rsidRPr="00A94C57">
        <w:rPr>
          <w:rFonts w:ascii="仿宋" w:eastAsia="仿宋" w:hAnsi="仿宋" w:cs="宋体"/>
          <w:b/>
          <w:kern w:val="0"/>
          <w:sz w:val="28"/>
          <w:szCs w:val="28"/>
        </w:rPr>
        <w:t>zkyc@tib.cas.cn</w:t>
      </w:r>
    </w:p>
    <w:p w:rsidR="00927A22" w:rsidRDefault="00927A22" w:rsidP="00893105">
      <w:pPr>
        <w:widowControl/>
        <w:spacing w:after="100" w:afterAutospacing="1" w:line="440" w:lineRule="exact"/>
        <w:jc w:val="left"/>
        <w:rPr>
          <w:rFonts w:ascii="华文中宋" w:eastAsia="华文中宋" w:hAnsi="华文中宋"/>
          <w:b/>
          <w:sz w:val="32"/>
          <w:szCs w:val="32"/>
        </w:rPr>
      </w:pPr>
    </w:p>
    <w:p w:rsidR="00B243EA" w:rsidRDefault="00B243EA" w:rsidP="00893105">
      <w:pPr>
        <w:widowControl/>
        <w:spacing w:after="100" w:afterAutospacing="1" w:line="440" w:lineRule="exact"/>
        <w:jc w:val="left"/>
        <w:rPr>
          <w:rFonts w:ascii="华文中宋" w:eastAsia="华文中宋" w:hAnsi="华文中宋"/>
          <w:b/>
          <w:sz w:val="32"/>
          <w:szCs w:val="32"/>
        </w:rPr>
      </w:pPr>
    </w:p>
    <w:p w:rsidR="0039667E" w:rsidRDefault="0039667E" w:rsidP="00893105">
      <w:pPr>
        <w:widowControl/>
        <w:spacing w:after="100" w:afterAutospacing="1" w:line="440" w:lineRule="exact"/>
        <w:jc w:val="left"/>
        <w:rPr>
          <w:rFonts w:ascii="华文中宋" w:eastAsia="华文中宋" w:hAnsi="华文中宋"/>
          <w:b/>
          <w:sz w:val="32"/>
          <w:szCs w:val="32"/>
        </w:rPr>
      </w:pPr>
    </w:p>
    <w:p w:rsidR="00B5545C" w:rsidRDefault="00B5545C" w:rsidP="00B5545C">
      <w:pPr>
        <w:widowControl/>
        <w:jc w:val="left"/>
        <w:rPr>
          <w:rFonts w:ascii="华文中宋" w:eastAsia="华文中宋" w:hAnsi="华文中宋"/>
          <w:b/>
          <w:sz w:val="32"/>
          <w:szCs w:val="32"/>
        </w:rPr>
      </w:pPr>
      <w:r>
        <w:rPr>
          <w:rFonts w:ascii="华文中宋" w:eastAsia="华文中宋" w:hAnsi="华文中宋"/>
          <w:b/>
          <w:sz w:val="32"/>
          <w:szCs w:val="32"/>
        </w:rPr>
        <w:br w:type="page"/>
      </w:r>
    </w:p>
    <w:p w:rsidR="001C3AF2" w:rsidRPr="005C4494" w:rsidRDefault="001C3AF2" w:rsidP="001C3AF2">
      <w:pPr>
        <w:widowControl/>
        <w:spacing w:line="360" w:lineRule="auto"/>
        <w:jc w:val="left"/>
        <w:rPr>
          <w:rFonts w:ascii="华文中宋" w:eastAsia="华文中宋" w:hAnsi="华文中宋"/>
          <w:b/>
          <w:sz w:val="32"/>
          <w:szCs w:val="32"/>
        </w:rPr>
      </w:pPr>
      <w:r w:rsidRPr="005C4494">
        <w:rPr>
          <w:rFonts w:ascii="华文中宋" w:eastAsia="华文中宋" w:hAnsi="华文中宋" w:hint="eastAsia"/>
          <w:b/>
          <w:sz w:val="32"/>
          <w:szCs w:val="32"/>
        </w:rPr>
        <w:lastRenderedPageBreak/>
        <w:t>附件</w:t>
      </w:r>
      <w:r w:rsidR="00B5545C" w:rsidRPr="005C4494">
        <w:rPr>
          <w:rFonts w:ascii="华文中宋" w:eastAsia="华文中宋" w:hAnsi="华文中宋" w:hint="eastAsia"/>
          <w:b/>
          <w:sz w:val="32"/>
          <w:szCs w:val="32"/>
        </w:rPr>
        <w:t xml:space="preserve">1 </w:t>
      </w:r>
      <w:r w:rsidRPr="005C4494">
        <w:rPr>
          <w:rFonts w:ascii="华文中宋" w:eastAsia="华文中宋" w:hAnsi="华文中宋" w:hint="eastAsia"/>
          <w:b/>
          <w:color w:val="000000"/>
          <w:sz w:val="32"/>
          <w:szCs w:val="32"/>
        </w:rPr>
        <w:t>中国科学院联想学院生物</w:t>
      </w:r>
      <w:r w:rsidR="00455070">
        <w:rPr>
          <w:rFonts w:ascii="华文中宋" w:eastAsia="华文中宋" w:hAnsi="华文中宋" w:hint="eastAsia"/>
          <w:b/>
          <w:color w:val="000000"/>
          <w:sz w:val="32"/>
          <w:szCs w:val="32"/>
        </w:rPr>
        <w:t>技术</w:t>
      </w:r>
      <w:r w:rsidR="00455070">
        <w:rPr>
          <w:rFonts w:ascii="华文中宋" w:eastAsia="华文中宋" w:hAnsi="华文中宋"/>
          <w:b/>
          <w:color w:val="000000"/>
          <w:sz w:val="32"/>
          <w:szCs w:val="32"/>
        </w:rPr>
        <w:t>成果转化</w:t>
      </w:r>
      <w:r w:rsidR="00455070">
        <w:rPr>
          <w:rFonts w:ascii="华文中宋" w:eastAsia="华文中宋" w:hAnsi="华文中宋" w:hint="eastAsia"/>
          <w:b/>
          <w:color w:val="000000"/>
          <w:sz w:val="32"/>
          <w:szCs w:val="32"/>
        </w:rPr>
        <w:t>培训班</w:t>
      </w:r>
      <w:r w:rsidRPr="005C4494">
        <w:rPr>
          <w:rFonts w:ascii="华文中宋" w:eastAsia="华文中宋" w:hAnsi="华文中宋" w:hint="eastAsia"/>
          <w:b/>
          <w:color w:val="000000"/>
          <w:sz w:val="32"/>
          <w:szCs w:val="32"/>
        </w:rPr>
        <w:t>课程</w:t>
      </w:r>
    </w:p>
    <w:p w:rsidR="0094676D" w:rsidRDefault="0094676D" w:rsidP="001C3AF2">
      <w:pPr>
        <w:rPr>
          <w:rFonts w:ascii="华文中宋" w:eastAsia="华文中宋" w:hAnsi="华文中宋"/>
          <w:sz w:val="28"/>
          <w:szCs w:val="28"/>
        </w:rPr>
      </w:pPr>
      <w:r>
        <w:rPr>
          <w:rFonts w:ascii="华文中宋" w:eastAsia="华文中宋" w:hAnsi="华文中宋" w:hint="eastAsia"/>
          <w:sz w:val="28"/>
          <w:szCs w:val="28"/>
        </w:rPr>
        <w:t xml:space="preserve">   </w:t>
      </w:r>
    </w:p>
    <w:p w:rsidR="001C3AF2" w:rsidRDefault="0094676D" w:rsidP="001C3AF2">
      <w:pPr>
        <w:rPr>
          <w:rFonts w:ascii="华文中宋" w:eastAsia="华文中宋" w:hAnsi="华文中宋"/>
          <w:sz w:val="28"/>
          <w:szCs w:val="28"/>
        </w:rPr>
      </w:pPr>
      <w:r>
        <w:rPr>
          <w:rFonts w:ascii="华文中宋" w:eastAsia="华文中宋" w:hAnsi="华文中宋" w:hint="eastAsia"/>
          <w:sz w:val="28"/>
          <w:szCs w:val="28"/>
        </w:rPr>
        <w:t>第一期：</w:t>
      </w:r>
      <w:r w:rsidR="00B5545C">
        <w:rPr>
          <w:rFonts w:ascii="华文中宋" w:eastAsia="华文中宋" w:hAnsi="华文中宋"/>
          <w:sz w:val="28"/>
          <w:szCs w:val="28"/>
        </w:rPr>
        <w:t xml:space="preserve"> </w:t>
      </w:r>
    </w:p>
    <w:tbl>
      <w:tblPr>
        <w:tblW w:w="6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1"/>
        <w:gridCol w:w="1760"/>
        <w:gridCol w:w="3685"/>
      </w:tblGrid>
      <w:tr w:rsidR="00B5545C" w:rsidRPr="00D011D6" w:rsidTr="00B5545C">
        <w:trPr>
          <w:trHeight w:val="531"/>
          <w:jc w:val="center"/>
        </w:trPr>
        <w:tc>
          <w:tcPr>
            <w:tcW w:w="2961" w:type="dxa"/>
            <w:gridSpan w:val="2"/>
            <w:noWrap/>
            <w:vAlign w:val="center"/>
          </w:tcPr>
          <w:p w:rsidR="00B5545C" w:rsidRPr="0094676D" w:rsidRDefault="00B5545C" w:rsidP="0039667E">
            <w:pPr>
              <w:widowControl/>
              <w:jc w:val="center"/>
              <w:rPr>
                <w:rFonts w:ascii="仿宋" w:eastAsia="仿宋" w:hAnsi="仿宋"/>
                <w:b/>
                <w:bCs/>
                <w:kern w:val="0"/>
                <w:sz w:val="24"/>
              </w:rPr>
            </w:pPr>
            <w:r w:rsidRPr="0094676D">
              <w:rPr>
                <w:rFonts w:ascii="仿宋" w:eastAsia="仿宋" w:hAnsi="仿宋" w:hint="eastAsia"/>
                <w:b/>
                <w:bCs/>
                <w:kern w:val="0"/>
                <w:sz w:val="24"/>
              </w:rPr>
              <w:t>时　间</w:t>
            </w:r>
          </w:p>
        </w:tc>
        <w:tc>
          <w:tcPr>
            <w:tcW w:w="3685" w:type="dxa"/>
            <w:noWrap/>
            <w:vAlign w:val="center"/>
          </w:tcPr>
          <w:p w:rsidR="00B5545C" w:rsidRPr="0094676D" w:rsidRDefault="00B5545C" w:rsidP="0039667E">
            <w:pPr>
              <w:widowControl/>
              <w:jc w:val="center"/>
              <w:rPr>
                <w:rFonts w:ascii="仿宋" w:eastAsia="仿宋" w:hAnsi="仿宋"/>
                <w:b/>
                <w:bCs/>
                <w:kern w:val="0"/>
                <w:sz w:val="24"/>
              </w:rPr>
            </w:pPr>
            <w:r w:rsidRPr="0094676D">
              <w:rPr>
                <w:rFonts w:ascii="仿宋" w:eastAsia="仿宋" w:hAnsi="仿宋" w:hint="eastAsia"/>
                <w:b/>
                <w:bCs/>
                <w:kern w:val="0"/>
                <w:sz w:val="24"/>
              </w:rPr>
              <w:t>内　容</w:t>
            </w:r>
          </w:p>
        </w:tc>
      </w:tr>
      <w:tr w:rsidR="00B5545C" w:rsidRPr="00D011D6" w:rsidTr="00B5545C">
        <w:trPr>
          <w:trHeight w:val="805"/>
          <w:jc w:val="center"/>
        </w:trPr>
        <w:tc>
          <w:tcPr>
            <w:tcW w:w="1201" w:type="dxa"/>
            <w:vMerge w:val="restart"/>
            <w:vAlign w:val="center"/>
          </w:tcPr>
          <w:p w:rsidR="00B5545C" w:rsidRPr="0094676D" w:rsidRDefault="00B5545C" w:rsidP="0039667E">
            <w:pPr>
              <w:widowControl/>
              <w:jc w:val="center"/>
              <w:rPr>
                <w:rFonts w:ascii="仿宋" w:eastAsia="仿宋" w:hAnsi="仿宋"/>
                <w:kern w:val="0"/>
                <w:sz w:val="24"/>
              </w:rPr>
            </w:pPr>
            <w:r w:rsidRPr="0094676D">
              <w:rPr>
                <w:rFonts w:ascii="仿宋" w:eastAsia="仿宋" w:hAnsi="仿宋"/>
                <w:kern w:val="0"/>
                <w:sz w:val="24"/>
              </w:rPr>
              <w:t>第一天</w:t>
            </w:r>
          </w:p>
        </w:tc>
        <w:tc>
          <w:tcPr>
            <w:tcW w:w="1760" w:type="dxa"/>
            <w:noWrap/>
            <w:vAlign w:val="center"/>
          </w:tcPr>
          <w:p w:rsidR="00B5545C" w:rsidRPr="0094676D" w:rsidRDefault="00B5545C" w:rsidP="0039667E">
            <w:pPr>
              <w:widowControl/>
              <w:jc w:val="center"/>
              <w:rPr>
                <w:rFonts w:ascii="仿宋" w:eastAsia="仿宋" w:hAnsi="仿宋"/>
                <w:kern w:val="0"/>
                <w:sz w:val="24"/>
              </w:rPr>
            </w:pPr>
            <w:r>
              <w:rPr>
                <w:rFonts w:ascii="仿宋" w:eastAsia="仿宋" w:hAnsi="仿宋" w:hint="eastAsia"/>
                <w:kern w:val="0"/>
                <w:sz w:val="24"/>
              </w:rPr>
              <w:t>9:00-11:30</w:t>
            </w:r>
          </w:p>
        </w:tc>
        <w:tc>
          <w:tcPr>
            <w:tcW w:w="3685" w:type="dxa"/>
            <w:vAlign w:val="center"/>
          </w:tcPr>
          <w:p w:rsidR="00B5545C" w:rsidRPr="0094676D" w:rsidRDefault="00B5545C" w:rsidP="00FF43BF">
            <w:pPr>
              <w:widowControl/>
              <w:jc w:val="left"/>
              <w:rPr>
                <w:rFonts w:ascii="仿宋" w:eastAsia="仿宋" w:hAnsi="仿宋"/>
                <w:kern w:val="0"/>
                <w:sz w:val="24"/>
              </w:rPr>
            </w:pPr>
            <w:r>
              <w:rPr>
                <w:rFonts w:ascii="仿宋" w:eastAsia="仿宋" w:hAnsi="仿宋" w:hint="eastAsia"/>
                <w:sz w:val="24"/>
              </w:rPr>
              <w:t>生物产</w:t>
            </w:r>
            <w:r w:rsidR="00FF43BF">
              <w:rPr>
                <w:rFonts w:ascii="仿宋" w:eastAsia="仿宋" w:hAnsi="仿宋" w:hint="eastAsia"/>
                <w:sz w:val="24"/>
              </w:rPr>
              <w:t>业</w:t>
            </w:r>
            <w:r>
              <w:rPr>
                <w:rFonts w:ascii="仿宋" w:eastAsia="仿宋" w:hAnsi="仿宋" w:hint="eastAsia"/>
                <w:sz w:val="24"/>
              </w:rPr>
              <w:t>技术发展趋势</w:t>
            </w:r>
          </w:p>
        </w:tc>
      </w:tr>
      <w:tr w:rsidR="00B5545C" w:rsidRPr="00D011D6" w:rsidTr="00B5545C">
        <w:trPr>
          <w:trHeight w:val="805"/>
          <w:jc w:val="center"/>
        </w:trPr>
        <w:tc>
          <w:tcPr>
            <w:tcW w:w="1201" w:type="dxa"/>
            <w:vMerge/>
            <w:vAlign w:val="center"/>
          </w:tcPr>
          <w:p w:rsidR="00B5545C" w:rsidRPr="0094676D" w:rsidRDefault="00B5545C" w:rsidP="0039667E">
            <w:pPr>
              <w:widowControl/>
              <w:jc w:val="left"/>
              <w:rPr>
                <w:rFonts w:ascii="仿宋" w:eastAsia="仿宋" w:hAnsi="仿宋"/>
                <w:kern w:val="0"/>
                <w:sz w:val="24"/>
              </w:rPr>
            </w:pPr>
          </w:p>
        </w:tc>
        <w:tc>
          <w:tcPr>
            <w:tcW w:w="1760" w:type="dxa"/>
            <w:noWrap/>
            <w:vAlign w:val="center"/>
          </w:tcPr>
          <w:p w:rsidR="00B5545C" w:rsidRPr="0094676D" w:rsidRDefault="00B5545C" w:rsidP="0039667E">
            <w:pPr>
              <w:widowControl/>
              <w:jc w:val="center"/>
              <w:rPr>
                <w:rFonts w:ascii="仿宋" w:eastAsia="仿宋" w:hAnsi="仿宋"/>
                <w:kern w:val="0"/>
                <w:sz w:val="24"/>
              </w:rPr>
            </w:pPr>
            <w:r>
              <w:rPr>
                <w:rFonts w:ascii="仿宋" w:eastAsia="仿宋" w:hAnsi="仿宋" w:hint="eastAsia"/>
                <w:kern w:val="0"/>
                <w:sz w:val="24"/>
              </w:rPr>
              <w:t>13:30-17:00</w:t>
            </w:r>
          </w:p>
        </w:tc>
        <w:tc>
          <w:tcPr>
            <w:tcW w:w="3685" w:type="dxa"/>
            <w:vAlign w:val="center"/>
          </w:tcPr>
          <w:p w:rsidR="00B5545C" w:rsidRPr="00B5545C" w:rsidRDefault="00B5545C" w:rsidP="0039667E">
            <w:pPr>
              <w:widowControl/>
              <w:jc w:val="left"/>
              <w:rPr>
                <w:rFonts w:ascii="仿宋" w:eastAsia="仿宋" w:hAnsi="仿宋"/>
                <w:kern w:val="0"/>
                <w:sz w:val="24"/>
              </w:rPr>
            </w:pPr>
            <w:r w:rsidRPr="00B5545C">
              <w:rPr>
                <w:rFonts w:ascii="仿宋" w:eastAsia="仿宋" w:hAnsi="仿宋" w:hint="eastAsia"/>
                <w:sz w:val="24"/>
              </w:rPr>
              <w:t>成功企业管理模式及案例</w:t>
            </w:r>
          </w:p>
        </w:tc>
      </w:tr>
      <w:tr w:rsidR="00B5545C" w:rsidRPr="009F21A1" w:rsidTr="00B5545C">
        <w:trPr>
          <w:trHeight w:val="761"/>
          <w:jc w:val="center"/>
        </w:trPr>
        <w:tc>
          <w:tcPr>
            <w:tcW w:w="1201" w:type="dxa"/>
            <w:vMerge w:val="restart"/>
            <w:noWrap/>
            <w:vAlign w:val="center"/>
          </w:tcPr>
          <w:p w:rsidR="00B5545C" w:rsidRPr="0094676D" w:rsidRDefault="00B5545C" w:rsidP="0039667E">
            <w:pPr>
              <w:widowControl/>
              <w:jc w:val="center"/>
              <w:rPr>
                <w:rFonts w:ascii="仿宋" w:eastAsia="仿宋" w:hAnsi="仿宋"/>
                <w:kern w:val="0"/>
                <w:sz w:val="24"/>
              </w:rPr>
            </w:pPr>
            <w:r w:rsidRPr="0094676D">
              <w:rPr>
                <w:rFonts w:ascii="仿宋" w:eastAsia="仿宋" w:hAnsi="仿宋"/>
                <w:kern w:val="0"/>
                <w:sz w:val="24"/>
              </w:rPr>
              <w:t>第二天</w:t>
            </w:r>
          </w:p>
        </w:tc>
        <w:tc>
          <w:tcPr>
            <w:tcW w:w="1760" w:type="dxa"/>
            <w:noWrap/>
            <w:vAlign w:val="center"/>
          </w:tcPr>
          <w:p w:rsidR="00B5545C" w:rsidRPr="0094676D" w:rsidRDefault="00B5545C" w:rsidP="00A62E07">
            <w:pPr>
              <w:widowControl/>
              <w:jc w:val="center"/>
              <w:rPr>
                <w:rFonts w:ascii="仿宋" w:eastAsia="仿宋" w:hAnsi="仿宋"/>
                <w:kern w:val="0"/>
                <w:sz w:val="24"/>
              </w:rPr>
            </w:pPr>
            <w:r>
              <w:rPr>
                <w:rFonts w:ascii="仿宋" w:eastAsia="仿宋" w:hAnsi="仿宋" w:hint="eastAsia"/>
                <w:kern w:val="0"/>
                <w:sz w:val="24"/>
              </w:rPr>
              <w:t>8:30-11:30</w:t>
            </w:r>
          </w:p>
        </w:tc>
        <w:tc>
          <w:tcPr>
            <w:tcW w:w="3685" w:type="dxa"/>
            <w:vAlign w:val="center"/>
          </w:tcPr>
          <w:p w:rsidR="00B5545C" w:rsidRPr="0094676D" w:rsidRDefault="00B5545C" w:rsidP="0039667E">
            <w:pPr>
              <w:widowControl/>
              <w:jc w:val="left"/>
              <w:rPr>
                <w:rFonts w:ascii="仿宋" w:eastAsia="仿宋" w:hAnsi="仿宋"/>
                <w:sz w:val="24"/>
              </w:rPr>
            </w:pPr>
            <w:r>
              <w:rPr>
                <w:rFonts w:ascii="仿宋" w:eastAsia="仿宋" w:hAnsi="仿宋" w:hint="eastAsia"/>
                <w:sz w:val="24"/>
              </w:rPr>
              <w:t>财务管理、风险控制</w:t>
            </w:r>
          </w:p>
        </w:tc>
      </w:tr>
      <w:tr w:rsidR="00B5545C" w:rsidRPr="009F21A1" w:rsidTr="00B5545C">
        <w:trPr>
          <w:trHeight w:val="659"/>
          <w:jc w:val="center"/>
        </w:trPr>
        <w:tc>
          <w:tcPr>
            <w:tcW w:w="1201" w:type="dxa"/>
            <w:vMerge/>
            <w:vAlign w:val="center"/>
          </w:tcPr>
          <w:p w:rsidR="00B5545C" w:rsidRPr="0094676D" w:rsidRDefault="00B5545C" w:rsidP="0039667E">
            <w:pPr>
              <w:widowControl/>
              <w:jc w:val="left"/>
              <w:rPr>
                <w:rFonts w:ascii="仿宋" w:eastAsia="仿宋" w:hAnsi="仿宋"/>
                <w:kern w:val="0"/>
                <w:sz w:val="24"/>
              </w:rPr>
            </w:pPr>
          </w:p>
        </w:tc>
        <w:tc>
          <w:tcPr>
            <w:tcW w:w="1760" w:type="dxa"/>
            <w:noWrap/>
            <w:vAlign w:val="center"/>
          </w:tcPr>
          <w:p w:rsidR="00B5545C" w:rsidRPr="0094676D" w:rsidRDefault="00B5545C" w:rsidP="0039667E">
            <w:pPr>
              <w:widowControl/>
              <w:jc w:val="center"/>
              <w:rPr>
                <w:rFonts w:ascii="仿宋" w:eastAsia="仿宋" w:hAnsi="仿宋"/>
                <w:kern w:val="0"/>
                <w:sz w:val="24"/>
              </w:rPr>
            </w:pPr>
            <w:r>
              <w:rPr>
                <w:rFonts w:ascii="仿宋" w:eastAsia="仿宋" w:hAnsi="仿宋" w:hint="eastAsia"/>
                <w:kern w:val="0"/>
                <w:sz w:val="24"/>
              </w:rPr>
              <w:t>13:30-17:00</w:t>
            </w:r>
          </w:p>
        </w:tc>
        <w:tc>
          <w:tcPr>
            <w:tcW w:w="3685" w:type="dxa"/>
            <w:vAlign w:val="center"/>
          </w:tcPr>
          <w:p w:rsidR="00B5545C" w:rsidRPr="0094676D" w:rsidRDefault="00B5545C" w:rsidP="0039667E">
            <w:pPr>
              <w:widowControl/>
              <w:jc w:val="left"/>
              <w:rPr>
                <w:rFonts w:ascii="仿宋" w:eastAsia="仿宋" w:hAnsi="仿宋"/>
                <w:sz w:val="24"/>
              </w:rPr>
            </w:pPr>
            <w:r w:rsidRPr="0094676D">
              <w:rPr>
                <w:rFonts w:ascii="仿宋" w:eastAsia="仿宋" w:hAnsi="仿宋" w:hint="eastAsia"/>
                <w:sz w:val="24"/>
              </w:rPr>
              <w:t>市场拓展、营销策略</w:t>
            </w:r>
          </w:p>
        </w:tc>
      </w:tr>
      <w:tr w:rsidR="00B5545C" w:rsidRPr="00D011D6" w:rsidTr="00B5545C">
        <w:trPr>
          <w:trHeight w:val="597"/>
          <w:jc w:val="center"/>
        </w:trPr>
        <w:tc>
          <w:tcPr>
            <w:tcW w:w="1201" w:type="dxa"/>
            <w:vMerge w:val="restart"/>
            <w:tcBorders>
              <w:top w:val="single" w:sz="4" w:space="0" w:color="auto"/>
            </w:tcBorders>
            <w:noWrap/>
            <w:vAlign w:val="center"/>
          </w:tcPr>
          <w:p w:rsidR="00B5545C" w:rsidRPr="0094676D" w:rsidRDefault="00B5545C" w:rsidP="0039667E">
            <w:pPr>
              <w:widowControl/>
              <w:jc w:val="center"/>
              <w:rPr>
                <w:rFonts w:ascii="仿宋" w:eastAsia="仿宋" w:hAnsi="仿宋"/>
                <w:kern w:val="0"/>
                <w:sz w:val="24"/>
              </w:rPr>
            </w:pPr>
            <w:r w:rsidRPr="0094676D">
              <w:rPr>
                <w:rFonts w:ascii="仿宋" w:eastAsia="仿宋" w:hAnsi="仿宋"/>
                <w:kern w:val="0"/>
                <w:sz w:val="24"/>
              </w:rPr>
              <w:t>第三天</w:t>
            </w:r>
          </w:p>
        </w:tc>
        <w:tc>
          <w:tcPr>
            <w:tcW w:w="1760" w:type="dxa"/>
            <w:tcBorders>
              <w:top w:val="single" w:sz="4" w:space="0" w:color="auto"/>
              <w:bottom w:val="single" w:sz="4" w:space="0" w:color="auto"/>
            </w:tcBorders>
            <w:noWrap/>
            <w:vAlign w:val="center"/>
          </w:tcPr>
          <w:p w:rsidR="00B5545C" w:rsidRPr="0094676D" w:rsidRDefault="00B5545C" w:rsidP="0039667E">
            <w:pPr>
              <w:widowControl/>
              <w:jc w:val="center"/>
              <w:rPr>
                <w:rFonts w:ascii="仿宋" w:eastAsia="仿宋" w:hAnsi="仿宋"/>
                <w:kern w:val="0"/>
                <w:sz w:val="24"/>
              </w:rPr>
            </w:pPr>
            <w:r>
              <w:rPr>
                <w:rFonts w:ascii="仿宋" w:eastAsia="仿宋" w:hAnsi="仿宋" w:hint="eastAsia"/>
                <w:kern w:val="0"/>
                <w:sz w:val="24"/>
              </w:rPr>
              <w:t>8:30-11:30</w:t>
            </w:r>
          </w:p>
        </w:tc>
        <w:tc>
          <w:tcPr>
            <w:tcW w:w="3685" w:type="dxa"/>
            <w:tcBorders>
              <w:left w:val="nil"/>
            </w:tcBorders>
            <w:noWrap/>
            <w:vAlign w:val="center"/>
          </w:tcPr>
          <w:p w:rsidR="00B5545C" w:rsidRPr="0094676D" w:rsidRDefault="00B5545C" w:rsidP="00A62E07">
            <w:pPr>
              <w:widowControl/>
              <w:jc w:val="left"/>
              <w:rPr>
                <w:rFonts w:ascii="仿宋" w:eastAsia="仿宋" w:hAnsi="仿宋"/>
                <w:sz w:val="24"/>
              </w:rPr>
            </w:pPr>
            <w:r>
              <w:rPr>
                <w:rFonts w:ascii="仿宋" w:eastAsia="仿宋" w:hAnsi="仿宋" w:hint="eastAsia"/>
                <w:sz w:val="24"/>
              </w:rPr>
              <w:t>政企关系、行业政策解读</w:t>
            </w:r>
          </w:p>
        </w:tc>
      </w:tr>
      <w:tr w:rsidR="00B5545C" w:rsidRPr="00D011D6" w:rsidTr="00B5545C">
        <w:trPr>
          <w:trHeight w:val="805"/>
          <w:jc w:val="center"/>
        </w:trPr>
        <w:tc>
          <w:tcPr>
            <w:tcW w:w="1201" w:type="dxa"/>
            <w:vMerge/>
            <w:tcBorders>
              <w:bottom w:val="single" w:sz="4" w:space="0" w:color="auto"/>
            </w:tcBorders>
            <w:noWrap/>
            <w:vAlign w:val="center"/>
          </w:tcPr>
          <w:p w:rsidR="00B5545C" w:rsidRPr="0094676D" w:rsidRDefault="00B5545C" w:rsidP="0039667E">
            <w:pPr>
              <w:widowControl/>
              <w:jc w:val="center"/>
              <w:rPr>
                <w:rFonts w:ascii="仿宋" w:eastAsia="仿宋" w:hAnsi="仿宋"/>
                <w:kern w:val="0"/>
                <w:sz w:val="24"/>
              </w:rPr>
            </w:pPr>
          </w:p>
        </w:tc>
        <w:tc>
          <w:tcPr>
            <w:tcW w:w="1760" w:type="dxa"/>
            <w:tcBorders>
              <w:top w:val="single" w:sz="4" w:space="0" w:color="auto"/>
              <w:bottom w:val="single" w:sz="4" w:space="0" w:color="auto"/>
            </w:tcBorders>
            <w:noWrap/>
            <w:vAlign w:val="center"/>
          </w:tcPr>
          <w:p w:rsidR="00B5545C" w:rsidRPr="0094676D" w:rsidRDefault="00B5545C" w:rsidP="00A62E07">
            <w:pPr>
              <w:widowControl/>
              <w:jc w:val="center"/>
              <w:rPr>
                <w:rFonts w:ascii="仿宋" w:eastAsia="仿宋" w:hAnsi="仿宋"/>
                <w:kern w:val="0"/>
                <w:sz w:val="24"/>
              </w:rPr>
            </w:pPr>
            <w:r>
              <w:rPr>
                <w:rFonts w:ascii="仿宋" w:eastAsia="仿宋" w:hAnsi="仿宋" w:hint="eastAsia"/>
                <w:kern w:val="0"/>
                <w:sz w:val="24"/>
              </w:rPr>
              <w:t>13:30-17:00</w:t>
            </w:r>
          </w:p>
        </w:tc>
        <w:tc>
          <w:tcPr>
            <w:tcW w:w="3685" w:type="dxa"/>
            <w:tcBorders>
              <w:left w:val="nil"/>
            </w:tcBorders>
            <w:noWrap/>
            <w:vAlign w:val="center"/>
          </w:tcPr>
          <w:p w:rsidR="00B5545C" w:rsidRPr="0094676D" w:rsidRDefault="00B5545C" w:rsidP="0039667E">
            <w:pPr>
              <w:widowControl/>
              <w:jc w:val="left"/>
              <w:rPr>
                <w:rFonts w:ascii="仿宋" w:eastAsia="仿宋" w:hAnsi="仿宋"/>
                <w:sz w:val="24"/>
              </w:rPr>
            </w:pPr>
            <w:r>
              <w:rPr>
                <w:rFonts w:ascii="仿宋" w:eastAsia="仿宋" w:hAnsi="仿宋" w:hint="eastAsia"/>
                <w:sz w:val="24"/>
              </w:rPr>
              <w:t>座谈</w:t>
            </w:r>
            <w:r w:rsidRPr="0094676D">
              <w:rPr>
                <w:rFonts w:ascii="仿宋" w:eastAsia="仿宋" w:hAnsi="仿宋"/>
                <w:sz w:val="24"/>
              </w:rPr>
              <w:t>交流</w:t>
            </w:r>
            <w:r>
              <w:rPr>
                <w:rFonts w:ascii="仿宋" w:eastAsia="仿宋" w:hAnsi="仿宋" w:hint="eastAsia"/>
                <w:sz w:val="24"/>
              </w:rPr>
              <w:t>及参观天津所</w:t>
            </w:r>
          </w:p>
        </w:tc>
      </w:tr>
    </w:tbl>
    <w:p w:rsidR="0094676D" w:rsidRPr="00A62E07" w:rsidRDefault="0094676D" w:rsidP="001C3AF2">
      <w:pPr>
        <w:rPr>
          <w:rFonts w:ascii="华文中宋" w:eastAsia="华文中宋" w:hAnsi="华文中宋"/>
          <w:sz w:val="28"/>
          <w:szCs w:val="28"/>
        </w:rPr>
      </w:pPr>
    </w:p>
    <w:p w:rsidR="0094676D" w:rsidRDefault="00A62E07" w:rsidP="0094676D">
      <w:pPr>
        <w:rPr>
          <w:rFonts w:ascii="华文中宋" w:eastAsia="华文中宋" w:hAnsi="华文中宋"/>
          <w:sz w:val="28"/>
          <w:szCs w:val="28"/>
        </w:rPr>
      </w:pPr>
      <w:r>
        <w:rPr>
          <w:rFonts w:ascii="华文中宋" w:eastAsia="华文中宋" w:hAnsi="华文中宋" w:hint="eastAsia"/>
          <w:sz w:val="28"/>
          <w:szCs w:val="28"/>
        </w:rPr>
        <w:t>第二期：</w:t>
      </w:r>
      <w:r w:rsidR="00B5545C">
        <w:rPr>
          <w:rFonts w:ascii="华文中宋" w:eastAsia="华文中宋" w:hAnsi="华文中宋"/>
          <w:sz w:val="28"/>
          <w:szCs w:val="28"/>
        </w:rPr>
        <w:t xml:space="preserve"> </w:t>
      </w:r>
    </w:p>
    <w:tbl>
      <w:tblPr>
        <w:tblW w:w="6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1"/>
        <w:gridCol w:w="1760"/>
        <w:gridCol w:w="3685"/>
      </w:tblGrid>
      <w:tr w:rsidR="00B5545C" w:rsidRPr="00D011D6" w:rsidTr="00B5545C">
        <w:trPr>
          <w:trHeight w:val="531"/>
          <w:jc w:val="center"/>
        </w:trPr>
        <w:tc>
          <w:tcPr>
            <w:tcW w:w="2961" w:type="dxa"/>
            <w:gridSpan w:val="2"/>
            <w:noWrap/>
            <w:vAlign w:val="center"/>
          </w:tcPr>
          <w:p w:rsidR="00B5545C" w:rsidRPr="0094676D" w:rsidRDefault="00B5545C" w:rsidP="0039667E">
            <w:pPr>
              <w:widowControl/>
              <w:jc w:val="center"/>
              <w:rPr>
                <w:rFonts w:ascii="仿宋" w:eastAsia="仿宋" w:hAnsi="仿宋"/>
                <w:b/>
                <w:bCs/>
                <w:kern w:val="0"/>
                <w:sz w:val="24"/>
              </w:rPr>
            </w:pPr>
            <w:r w:rsidRPr="0094676D">
              <w:rPr>
                <w:rFonts w:ascii="仿宋" w:eastAsia="仿宋" w:hAnsi="仿宋" w:hint="eastAsia"/>
                <w:b/>
                <w:bCs/>
                <w:kern w:val="0"/>
                <w:sz w:val="24"/>
              </w:rPr>
              <w:t>时　间</w:t>
            </w:r>
          </w:p>
        </w:tc>
        <w:tc>
          <w:tcPr>
            <w:tcW w:w="3685" w:type="dxa"/>
            <w:noWrap/>
            <w:vAlign w:val="center"/>
          </w:tcPr>
          <w:p w:rsidR="00B5545C" w:rsidRPr="0094676D" w:rsidRDefault="00B5545C" w:rsidP="0039667E">
            <w:pPr>
              <w:widowControl/>
              <w:jc w:val="center"/>
              <w:rPr>
                <w:rFonts w:ascii="仿宋" w:eastAsia="仿宋" w:hAnsi="仿宋"/>
                <w:b/>
                <w:bCs/>
                <w:kern w:val="0"/>
                <w:sz w:val="24"/>
              </w:rPr>
            </w:pPr>
            <w:r w:rsidRPr="0094676D">
              <w:rPr>
                <w:rFonts w:ascii="仿宋" w:eastAsia="仿宋" w:hAnsi="仿宋" w:hint="eastAsia"/>
                <w:b/>
                <w:bCs/>
                <w:kern w:val="0"/>
                <w:sz w:val="24"/>
              </w:rPr>
              <w:t>内　容</w:t>
            </w:r>
          </w:p>
        </w:tc>
      </w:tr>
      <w:tr w:rsidR="00B5545C" w:rsidRPr="00D011D6" w:rsidTr="00B5545C">
        <w:trPr>
          <w:trHeight w:val="805"/>
          <w:jc w:val="center"/>
        </w:trPr>
        <w:tc>
          <w:tcPr>
            <w:tcW w:w="1201" w:type="dxa"/>
            <w:vMerge w:val="restart"/>
            <w:vAlign w:val="center"/>
          </w:tcPr>
          <w:p w:rsidR="00B5545C" w:rsidRPr="0094676D" w:rsidRDefault="00B5545C" w:rsidP="0039667E">
            <w:pPr>
              <w:widowControl/>
              <w:jc w:val="center"/>
              <w:rPr>
                <w:rFonts w:ascii="仿宋" w:eastAsia="仿宋" w:hAnsi="仿宋"/>
                <w:kern w:val="0"/>
                <w:sz w:val="24"/>
              </w:rPr>
            </w:pPr>
            <w:r w:rsidRPr="0094676D">
              <w:rPr>
                <w:rFonts w:ascii="仿宋" w:eastAsia="仿宋" w:hAnsi="仿宋"/>
                <w:kern w:val="0"/>
                <w:sz w:val="24"/>
              </w:rPr>
              <w:t>第一天</w:t>
            </w:r>
          </w:p>
        </w:tc>
        <w:tc>
          <w:tcPr>
            <w:tcW w:w="1760" w:type="dxa"/>
            <w:noWrap/>
            <w:vAlign w:val="center"/>
          </w:tcPr>
          <w:p w:rsidR="00B5545C" w:rsidRPr="0094676D" w:rsidRDefault="00B5545C" w:rsidP="0039667E">
            <w:pPr>
              <w:widowControl/>
              <w:jc w:val="center"/>
              <w:rPr>
                <w:rFonts w:ascii="仿宋" w:eastAsia="仿宋" w:hAnsi="仿宋"/>
                <w:kern w:val="0"/>
                <w:sz w:val="24"/>
              </w:rPr>
            </w:pPr>
            <w:r>
              <w:rPr>
                <w:rFonts w:ascii="仿宋" w:eastAsia="仿宋" w:hAnsi="仿宋" w:hint="eastAsia"/>
                <w:kern w:val="0"/>
                <w:sz w:val="24"/>
              </w:rPr>
              <w:t>9:00-11:30</w:t>
            </w:r>
          </w:p>
        </w:tc>
        <w:tc>
          <w:tcPr>
            <w:tcW w:w="3685" w:type="dxa"/>
            <w:vAlign w:val="center"/>
          </w:tcPr>
          <w:p w:rsidR="00B5545C" w:rsidRPr="0094676D" w:rsidRDefault="00B5545C" w:rsidP="0039667E">
            <w:pPr>
              <w:widowControl/>
              <w:jc w:val="left"/>
              <w:rPr>
                <w:rFonts w:ascii="仿宋" w:eastAsia="仿宋" w:hAnsi="仿宋"/>
                <w:sz w:val="24"/>
              </w:rPr>
            </w:pPr>
            <w:r w:rsidRPr="0094676D">
              <w:rPr>
                <w:rFonts w:ascii="仿宋" w:eastAsia="仿宋" w:hAnsi="仿宋" w:hint="eastAsia"/>
                <w:sz w:val="24"/>
              </w:rPr>
              <w:t>BP整理、经典BP展示</w:t>
            </w:r>
          </w:p>
        </w:tc>
      </w:tr>
      <w:tr w:rsidR="00B5545C" w:rsidRPr="00D011D6" w:rsidTr="00B5545C">
        <w:trPr>
          <w:trHeight w:val="805"/>
          <w:jc w:val="center"/>
        </w:trPr>
        <w:tc>
          <w:tcPr>
            <w:tcW w:w="1201" w:type="dxa"/>
            <w:vMerge/>
            <w:vAlign w:val="center"/>
          </w:tcPr>
          <w:p w:rsidR="00B5545C" w:rsidRPr="0094676D" w:rsidRDefault="00B5545C" w:rsidP="0039667E">
            <w:pPr>
              <w:widowControl/>
              <w:jc w:val="left"/>
              <w:rPr>
                <w:rFonts w:ascii="仿宋" w:eastAsia="仿宋" w:hAnsi="仿宋"/>
                <w:kern w:val="0"/>
                <w:sz w:val="24"/>
              </w:rPr>
            </w:pPr>
          </w:p>
        </w:tc>
        <w:tc>
          <w:tcPr>
            <w:tcW w:w="1760" w:type="dxa"/>
            <w:noWrap/>
            <w:vAlign w:val="center"/>
          </w:tcPr>
          <w:p w:rsidR="00B5545C" w:rsidRPr="0094676D" w:rsidRDefault="00B5545C" w:rsidP="0039667E">
            <w:pPr>
              <w:widowControl/>
              <w:jc w:val="center"/>
              <w:rPr>
                <w:rFonts w:ascii="仿宋" w:eastAsia="仿宋" w:hAnsi="仿宋"/>
                <w:kern w:val="0"/>
                <w:sz w:val="24"/>
              </w:rPr>
            </w:pPr>
            <w:r>
              <w:rPr>
                <w:rFonts w:ascii="仿宋" w:eastAsia="仿宋" w:hAnsi="仿宋" w:hint="eastAsia"/>
                <w:kern w:val="0"/>
                <w:sz w:val="24"/>
              </w:rPr>
              <w:t>13:30-17:00</w:t>
            </w:r>
          </w:p>
        </w:tc>
        <w:tc>
          <w:tcPr>
            <w:tcW w:w="3685" w:type="dxa"/>
            <w:vAlign w:val="center"/>
          </w:tcPr>
          <w:p w:rsidR="00B5545C" w:rsidRPr="0094676D" w:rsidRDefault="00B5545C" w:rsidP="0039667E">
            <w:pPr>
              <w:widowControl/>
              <w:jc w:val="left"/>
              <w:rPr>
                <w:rFonts w:ascii="仿宋" w:eastAsia="仿宋" w:hAnsi="仿宋"/>
                <w:sz w:val="24"/>
              </w:rPr>
            </w:pPr>
            <w:r w:rsidRPr="0094676D">
              <w:rPr>
                <w:rFonts w:ascii="仿宋" w:eastAsia="仿宋" w:hAnsi="仿宋" w:hint="eastAsia"/>
                <w:sz w:val="24"/>
              </w:rPr>
              <w:t>讲座及</w:t>
            </w:r>
            <w:r w:rsidRPr="0094676D">
              <w:rPr>
                <w:rFonts w:ascii="仿宋" w:eastAsia="仿宋" w:hAnsi="仿宋"/>
                <w:sz w:val="24"/>
              </w:rPr>
              <w:t>交流</w:t>
            </w:r>
            <w:r w:rsidRPr="0094676D">
              <w:rPr>
                <w:rFonts w:ascii="仿宋" w:eastAsia="仿宋" w:hAnsi="仿宋" w:hint="eastAsia"/>
                <w:sz w:val="24"/>
              </w:rPr>
              <w:t>：融资辅导</w:t>
            </w:r>
          </w:p>
        </w:tc>
      </w:tr>
      <w:tr w:rsidR="00B5545C" w:rsidRPr="00D011D6" w:rsidTr="00B5545C">
        <w:trPr>
          <w:trHeight w:val="805"/>
          <w:jc w:val="center"/>
        </w:trPr>
        <w:tc>
          <w:tcPr>
            <w:tcW w:w="1201" w:type="dxa"/>
            <w:vAlign w:val="center"/>
          </w:tcPr>
          <w:p w:rsidR="00B5545C" w:rsidRPr="0094676D" w:rsidRDefault="00B5545C" w:rsidP="00A62E07">
            <w:pPr>
              <w:widowControl/>
              <w:jc w:val="center"/>
              <w:rPr>
                <w:rFonts w:ascii="仿宋" w:eastAsia="仿宋" w:hAnsi="仿宋"/>
                <w:kern w:val="0"/>
                <w:sz w:val="24"/>
              </w:rPr>
            </w:pPr>
            <w:r w:rsidRPr="0094676D">
              <w:rPr>
                <w:rFonts w:ascii="仿宋" w:eastAsia="仿宋" w:hAnsi="仿宋"/>
                <w:kern w:val="0"/>
                <w:sz w:val="24"/>
              </w:rPr>
              <w:t>第</w:t>
            </w:r>
            <w:r>
              <w:rPr>
                <w:rFonts w:ascii="仿宋" w:eastAsia="仿宋" w:hAnsi="仿宋" w:hint="eastAsia"/>
                <w:kern w:val="0"/>
                <w:sz w:val="24"/>
              </w:rPr>
              <w:t>二</w:t>
            </w:r>
            <w:r w:rsidRPr="0094676D">
              <w:rPr>
                <w:rFonts w:ascii="仿宋" w:eastAsia="仿宋" w:hAnsi="仿宋"/>
                <w:kern w:val="0"/>
                <w:sz w:val="24"/>
              </w:rPr>
              <w:t>天</w:t>
            </w:r>
          </w:p>
        </w:tc>
        <w:tc>
          <w:tcPr>
            <w:tcW w:w="1760" w:type="dxa"/>
            <w:noWrap/>
            <w:vAlign w:val="center"/>
          </w:tcPr>
          <w:p w:rsidR="00B5545C" w:rsidRPr="0094676D" w:rsidRDefault="00B5545C" w:rsidP="00A62E07">
            <w:pPr>
              <w:widowControl/>
              <w:jc w:val="center"/>
              <w:rPr>
                <w:rFonts w:ascii="仿宋" w:eastAsia="仿宋" w:hAnsi="仿宋"/>
                <w:kern w:val="0"/>
                <w:sz w:val="24"/>
              </w:rPr>
            </w:pPr>
            <w:r>
              <w:rPr>
                <w:rFonts w:ascii="仿宋" w:eastAsia="仿宋" w:hAnsi="仿宋" w:hint="eastAsia"/>
                <w:kern w:val="0"/>
                <w:sz w:val="24"/>
              </w:rPr>
              <w:t>8:30-17:00</w:t>
            </w:r>
          </w:p>
        </w:tc>
        <w:tc>
          <w:tcPr>
            <w:tcW w:w="3685" w:type="dxa"/>
            <w:vAlign w:val="center"/>
          </w:tcPr>
          <w:p w:rsidR="00B5545C" w:rsidRPr="0094676D" w:rsidRDefault="00B5545C" w:rsidP="0039667E">
            <w:pPr>
              <w:widowControl/>
              <w:jc w:val="left"/>
              <w:rPr>
                <w:rFonts w:ascii="仿宋" w:eastAsia="仿宋" w:hAnsi="仿宋"/>
                <w:sz w:val="24"/>
              </w:rPr>
            </w:pPr>
            <w:r w:rsidRPr="0094676D">
              <w:rPr>
                <w:rFonts w:ascii="仿宋" w:eastAsia="仿宋" w:hAnsi="仿宋" w:hint="eastAsia"/>
                <w:sz w:val="24"/>
              </w:rPr>
              <w:t>项目路演实训</w:t>
            </w:r>
          </w:p>
        </w:tc>
      </w:tr>
    </w:tbl>
    <w:p w:rsidR="0094676D" w:rsidRDefault="0094676D" w:rsidP="001C3AF2">
      <w:pPr>
        <w:rPr>
          <w:rFonts w:ascii="华文中宋" w:eastAsia="华文中宋" w:hAnsi="华文中宋"/>
          <w:sz w:val="28"/>
          <w:szCs w:val="28"/>
        </w:rPr>
      </w:pPr>
    </w:p>
    <w:p w:rsidR="00B5545C" w:rsidRDefault="00B5545C" w:rsidP="00B5545C">
      <w:pPr>
        <w:widowControl/>
        <w:jc w:val="left"/>
        <w:rPr>
          <w:rFonts w:ascii="华文中宋" w:eastAsia="华文中宋" w:hAnsi="华文中宋"/>
          <w:sz w:val="28"/>
          <w:szCs w:val="28"/>
        </w:rPr>
      </w:pPr>
      <w:r>
        <w:rPr>
          <w:rFonts w:ascii="华文中宋" w:eastAsia="华文中宋" w:hAnsi="华文中宋"/>
          <w:sz w:val="28"/>
          <w:szCs w:val="28"/>
        </w:rPr>
        <w:br w:type="page"/>
      </w:r>
    </w:p>
    <w:p w:rsidR="005460DE" w:rsidRPr="00CA6129" w:rsidRDefault="000155A3" w:rsidP="00893105">
      <w:pPr>
        <w:widowControl/>
        <w:spacing w:after="100" w:afterAutospacing="1" w:line="440" w:lineRule="exact"/>
        <w:jc w:val="left"/>
        <w:rPr>
          <w:rFonts w:ascii="华文中宋" w:eastAsia="华文中宋" w:hAnsi="华文中宋"/>
          <w:b/>
          <w:sz w:val="32"/>
          <w:szCs w:val="32"/>
        </w:rPr>
      </w:pPr>
      <w:bookmarkStart w:id="10" w:name="OLE_LINK3"/>
      <w:bookmarkStart w:id="11" w:name="OLE_LINK4"/>
      <w:r w:rsidRPr="005C4494">
        <w:rPr>
          <w:rFonts w:ascii="华文中宋" w:eastAsia="华文中宋" w:hAnsi="华文中宋" w:hint="eastAsia"/>
          <w:b/>
          <w:sz w:val="32"/>
          <w:szCs w:val="32"/>
        </w:rPr>
        <w:lastRenderedPageBreak/>
        <w:t>附件</w:t>
      </w:r>
      <w:r w:rsidR="00B5545C" w:rsidRPr="005C4494">
        <w:rPr>
          <w:rFonts w:ascii="华文中宋" w:eastAsia="华文中宋" w:hAnsi="华文中宋" w:hint="eastAsia"/>
          <w:b/>
          <w:sz w:val="32"/>
          <w:szCs w:val="32"/>
        </w:rPr>
        <w:t xml:space="preserve">2 </w:t>
      </w:r>
      <w:r w:rsidRPr="005C4494">
        <w:rPr>
          <w:rFonts w:ascii="华文中宋" w:eastAsia="华文中宋" w:hAnsi="华文中宋" w:hint="eastAsia"/>
          <w:b/>
          <w:sz w:val="32"/>
          <w:szCs w:val="32"/>
        </w:rPr>
        <w:t>中科院联想学院</w:t>
      </w:r>
      <w:r w:rsidRPr="005C4494">
        <w:rPr>
          <w:rFonts w:ascii="华文中宋" w:eastAsia="华文中宋" w:hAnsi="华文中宋"/>
          <w:b/>
          <w:sz w:val="32"/>
          <w:szCs w:val="32"/>
        </w:rPr>
        <w:t>培训</w:t>
      </w:r>
      <w:r w:rsidR="00455070">
        <w:rPr>
          <w:rFonts w:ascii="华文中宋" w:eastAsia="华文中宋" w:hAnsi="华文中宋" w:hint="eastAsia"/>
          <w:b/>
          <w:sz w:val="32"/>
          <w:szCs w:val="32"/>
        </w:rPr>
        <w:t>生物技术</w:t>
      </w:r>
      <w:r w:rsidR="00455070">
        <w:rPr>
          <w:rFonts w:ascii="华文中宋" w:eastAsia="华文中宋" w:hAnsi="华文中宋"/>
          <w:b/>
          <w:sz w:val="32"/>
          <w:szCs w:val="32"/>
        </w:rPr>
        <w:t>成果转化培训班</w:t>
      </w:r>
      <w:r w:rsidRPr="005C4494">
        <w:rPr>
          <w:rFonts w:ascii="华文中宋" w:eastAsia="华文中宋" w:hAnsi="华文中宋"/>
          <w:b/>
          <w:sz w:val="32"/>
          <w:szCs w:val="32"/>
        </w:rPr>
        <w:t>报名表</w:t>
      </w:r>
      <w:bookmarkEnd w:id="10"/>
      <w:bookmarkEnd w:id="11"/>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1410"/>
        <w:gridCol w:w="783"/>
        <w:gridCol w:w="938"/>
        <w:gridCol w:w="1157"/>
        <w:gridCol w:w="254"/>
        <w:gridCol w:w="1424"/>
        <w:gridCol w:w="992"/>
        <w:gridCol w:w="1559"/>
      </w:tblGrid>
      <w:tr w:rsidR="00464077" w:rsidRPr="00743A1D" w:rsidTr="000C39FA">
        <w:trPr>
          <w:trHeight w:val="789"/>
          <w:jc w:val="center"/>
        </w:trPr>
        <w:tc>
          <w:tcPr>
            <w:tcW w:w="1372" w:type="dxa"/>
            <w:vAlign w:val="center"/>
          </w:tcPr>
          <w:p w:rsidR="00464077" w:rsidRPr="00743A1D" w:rsidRDefault="00464077" w:rsidP="00D4184C">
            <w:pPr>
              <w:spacing w:after="100" w:afterAutospacing="1"/>
              <w:jc w:val="center"/>
              <w:rPr>
                <w:rFonts w:ascii="仿宋" w:eastAsia="仿宋" w:hAnsi="仿宋"/>
                <w:b/>
                <w:color w:val="000000"/>
                <w:sz w:val="24"/>
              </w:rPr>
            </w:pPr>
            <w:r w:rsidRPr="00743A1D">
              <w:rPr>
                <w:rFonts w:ascii="仿宋" w:eastAsia="仿宋" w:hAnsi="仿宋"/>
                <w:b/>
                <w:color w:val="000000"/>
                <w:sz w:val="24"/>
              </w:rPr>
              <w:t>姓名</w:t>
            </w:r>
          </w:p>
        </w:tc>
        <w:tc>
          <w:tcPr>
            <w:tcW w:w="1410" w:type="dxa"/>
            <w:vAlign w:val="center"/>
          </w:tcPr>
          <w:p w:rsidR="00464077" w:rsidRPr="00743A1D" w:rsidRDefault="00464077" w:rsidP="00D4184C">
            <w:pPr>
              <w:spacing w:after="100" w:afterAutospacing="1"/>
              <w:jc w:val="center"/>
              <w:rPr>
                <w:rFonts w:ascii="仿宋" w:eastAsia="仿宋" w:hAnsi="仿宋"/>
                <w:b/>
                <w:color w:val="000000"/>
                <w:sz w:val="24"/>
              </w:rPr>
            </w:pPr>
          </w:p>
        </w:tc>
        <w:tc>
          <w:tcPr>
            <w:tcW w:w="783" w:type="dxa"/>
            <w:vAlign w:val="center"/>
          </w:tcPr>
          <w:p w:rsidR="00464077" w:rsidRPr="00743A1D" w:rsidRDefault="00464077" w:rsidP="00D4184C">
            <w:pPr>
              <w:spacing w:after="100" w:afterAutospacing="1"/>
              <w:jc w:val="center"/>
              <w:rPr>
                <w:rFonts w:ascii="仿宋" w:eastAsia="仿宋" w:hAnsi="仿宋"/>
                <w:b/>
                <w:color w:val="000000"/>
                <w:sz w:val="24"/>
              </w:rPr>
            </w:pPr>
            <w:r w:rsidRPr="00743A1D">
              <w:rPr>
                <w:rFonts w:ascii="仿宋" w:eastAsia="仿宋" w:hAnsi="仿宋"/>
                <w:b/>
                <w:color w:val="000000"/>
                <w:sz w:val="24"/>
              </w:rPr>
              <w:t>性别</w:t>
            </w:r>
          </w:p>
        </w:tc>
        <w:tc>
          <w:tcPr>
            <w:tcW w:w="938" w:type="dxa"/>
            <w:vAlign w:val="center"/>
          </w:tcPr>
          <w:p w:rsidR="00464077" w:rsidRPr="00743A1D" w:rsidRDefault="00464077" w:rsidP="00D4184C">
            <w:pPr>
              <w:spacing w:after="100" w:afterAutospacing="1"/>
              <w:jc w:val="center"/>
              <w:rPr>
                <w:rFonts w:ascii="仿宋" w:eastAsia="仿宋" w:hAnsi="仿宋"/>
                <w:b/>
                <w:color w:val="000000"/>
                <w:sz w:val="24"/>
              </w:rPr>
            </w:pPr>
          </w:p>
        </w:tc>
        <w:tc>
          <w:tcPr>
            <w:tcW w:w="1157" w:type="dxa"/>
            <w:vAlign w:val="center"/>
          </w:tcPr>
          <w:p w:rsidR="00464077" w:rsidRPr="00744955" w:rsidRDefault="00464077" w:rsidP="00D4184C">
            <w:pPr>
              <w:spacing w:after="100" w:afterAutospacing="1"/>
              <w:jc w:val="center"/>
              <w:rPr>
                <w:rFonts w:ascii="仿宋" w:eastAsia="仿宋" w:hAnsi="仿宋"/>
                <w:b/>
                <w:sz w:val="24"/>
                <w:szCs w:val="18"/>
              </w:rPr>
            </w:pPr>
            <w:r w:rsidRPr="00744955">
              <w:rPr>
                <w:rFonts w:ascii="仿宋" w:eastAsia="仿宋" w:hAnsi="仿宋" w:hint="eastAsia"/>
                <w:b/>
                <w:sz w:val="24"/>
                <w:szCs w:val="18"/>
              </w:rPr>
              <w:t>出生年月日</w:t>
            </w:r>
          </w:p>
        </w:tc>
        <w:tc>
          <w:tcPr>
            <w:tcW w:w="1678" w:type="dxa"/>
            <w:gridSpan w:val="2"/>
            <w:vAlign w:val="center"/>
          </w:tcPr>
          <w:p w:rsidR="00464077" w:rsidRPr="00744955" w:rsidRDefault="00464077" w:rsidP="00D4184C">
            <w:pPr>
              <w:spacing w:after="100" w:afterAutospacing="1"/>
              <w:jc w:val="center"/>
              <w:rPr>
                <w:rFonts w:ascii="仿宋" w:eastAsia="仿宋" w:hAnsi="仿宋"/>
                <w:b/>
                <w:sz w:val="24"/>
              </w:rPr>
            </w:pPr>
          </w:p>
        </w:tc>
        <w:tc>
          <w:tcPr>
            <w:tcW w:w="992" w:type="dxa"/>
            <w:vAlign w:val="center"/>
          </w:tcPr>
          <w:p w:rsidR="00464077" w:rsidRPr="00744955" w:rsidRDefault="00464077" w:rsidP="00D4184C">
            <w:pPr>
              <w:spacing w:after="100" w:afterAutospacing="1"/>
              <w:jc w:val="center"/>
              <w:rPr>
                <w:rFonts w:ascii="仿宋" w:eastAsia="仿宋" w:hAnsi="仿宋"/>
                <w:b/>
                <w:sz w:val="24"/>
              </w:rPr>
            </w:pPr>
            <w:r w:rsidRPr="00744955">
              <w:rPr>
                <w:rFonts w:ascii="仿宋" w:eastAsia="仿宋" w:hAnsi="仿宋"/>
                <w:b/>
                <w:sz w:val="24"/>
              </w:rPr>
              <w:t>民族</w:t>
            </w:r>
          </w:p>
        </w:tc>
        <w:tc>
          <w:tcPr>
            <w:tcW w:w="1559" w:type="dxa"/>
            <w:vAlign w:val="center"/>
          </w:tcPr>
          <w:p w:rsidR="00464077" w:rsidRPr="00744955" w:rsidRDefault="00464077" w:rsidP="00744955">
            <w:pPr>
              <w:spacing w:after="100" w:afterAutospacing="1"/>
              <w:jc w:val="center"/>
              <w:rPr>
                <w:rFonts w:ascii="仿宋" w:eastAsia="仿宋" w:hAnsi="仿宋"/>
                <w:b/>
                <w:sz w:val="24"/>
              </w:rPr>
            </w:pPr>
          </w:p>
        </w:tc>
      </w:tr>
      <w:tr w:rsidR="00A76BF7" w:rsidRPr="00743A1D" w:rsidTr="0039667E">
        <w:trPr>
          <w:trHeight w:val="789"/>
          <w:jc w:val="center"/>
        </w:trPr>
        <w:tc>
          <w:tcPr>
            <w:tcW w:w="1372" w:type="dxa"/>
            <w:vAlign w:val="center"/>
          </w:tcPr>
          <w:p w:rsidR="00A76BF7" w:rsidRPr="00743A1D" w:rsidRDefault="00A76BF7" w:rsidP="00D4184C">
            <w:pPr>
              <w:spacing w:after="100" w:afterAutospacing="1"/>
              <w:jc w:val="center"/>
              <w:rPr>
                <w:rFonts w:ascii="仿宋" w:eastAsia="仿宋" w:hAnsi="仿宋"/>
                <w:b/>
                <w:color w:val="000000"/>
                <w:sz w:val="24"/>
              </w:rPr>
            </w:pPr>
            <w:r>
              <w:rPr>
                <w:rFonts w:ascii="仿宋" w:eastAsia="仿宋" w:hAnsi="仿宋" w:hint="eastAsia"/>
                <w:b/>
                <w:color w:val="000000"/>
                <w:sz w:val="24"/>
              </w:rPr>
              <w:t>单位名称</w:t>
            </w:r>
          </w:p>
        </w:tc>
        <w:tc>
          <w:tcPr>
            <w:tcW w:w="8517" w:type="dxa"/>
            <w:gridSpan w:val="8"/>
            <w:vAlign w:val="center"/>
          </w:tcPr>
          <w:p w:rsidR="00A76BF7" w:rsidRPr="00743A1D" w:rsidRDefault="00A76BF7" w:rsidP="00D4184C">
            <w:pPr>
              <w:spacing w:after="100" w:afterAutospacing="1"/>
              <w:rPr>
                <w:rFonts w:ascii="仿宋" w:eastAsia="仿宋" w:hAnsi="仿宋"/>
                <w:b/>
                <w:color w:val="000000"/>
                <w:sz w:val="24"/>
              </w:rPr>
            </w:pPr>
          </w:p>
        </w:tc>
      </w:tr>
      <w:tr w:rsidR="00464077" w:rsidRPr="00744955" w:rsidTr="00BA2B0F">
        <w:trPr>
          <w:trHeight w:val="455"/>
          <w:jc w:val="center"/>
        </w:trPr>
        <w:tc>
          <w:tcPr>
            <w:tcW w:w="1372" w:type="dxa"/>
          </w:tcPr>
          <w:p w:rsidR="00744955" w:rsidRPr="00743A1D" w:rsidRDefault="00744955" w:rsidP="00744955">
            <w:pPr>
              <w:spacing w:after="100" w:afterAutospacing="1"/>
              <w:jc w:val="center"/>
              <w:rPr>
                <w:rFonts w:ascii="仿宋" w:eastAsia="仿宋" w:hAnsi="仿宋"/>
                <w:b/>
                <w:color w:val="000000"/>
                <w:sz w:val="24"/>
              </w:rPr>
            </w:pPr>
            <w:r>
              <w:rPr>
                <w:rFonts w:ascii="仿宋" w:eastAsia="仿宋" w:hAnsi="仿宋" w:hint="eastAsia"/>
                <w:b/>
                <w:color w:val="000000"/>
                <w:sz w:val="24"/>
              </w:rPr>
              <w:t>联系电话</w:t>
            </w:r>
          </w:p>
        </w:tc>
        <w:tc>
          <w:tcPr>
            <w:tcW w:w="3131" w:type="dxa"/>
            <w:gridSpan w:val="3"/>
          </w:tcPr>
          <w:p w:rsidR="00464077" w:rsidRPr="00743A1D" w:rsidRDefault="00464077" w:rsidP="00744955">
            <w:pPr>
              <w:spacing w:after="100" w:afterAutospacing="1"/>
              <w:jc w:val="center"/>
              <w:rPr>
                <w:rFonts w:ascii="仿宋" w:eastAsia="仿宋" w:hAnsi="仿宋"/>
                <w:b/>
                <w:color w:val="000000"/>
                <w:sz w:val="24"/>
              </w:rPr>
            </w:pPr>
          </w:p>
        </w:tc>
        <w:tc>
          <w:tcPr>
            <w:tcW w:w="1411" w:type="dxa"/>
            <w:gridSpan w:val="2"/>
          </w:tcPr>
          <w:p w:rsidR="00464077" w:rsidRPr="00743A1D" w:rsidRDefault="00464077" w:rsidP="00744955">
            <w:pPr>
              <w:spacing w:after="100" w:afterAutospacing="1"/>
              <w:jc w:val="center"/>
              <w:rPr>
                <w:rFonts w:ascii="仿宋" w:eastAsia="仿宋" w:hAnsi="仿宋"/>
                <w:b/>
                <w:color w:val="000000"/>
                <w:sz w:val="24"/>
              </w:rPr>
            </w:pPr>
            <w:r w:rsidRPr="00743A1D">
              <w:rPr>
                <w:rFonts w:ascii="仿宋" w:eastAsia="仿宋" w:hAnsi="仿宋" w:hint="eastAsia"/>
                <w:b/>
                <w:color w:val="000000"/>
                <w:sz w:val="24"/>
              </w:rPr>
              <w:t>邮箱</w:t>
            </w:r>
          </w:p>
        </w:tc>
        <w:tc>
          <w:tcPr>
            <w:tcW w:w="3975" w:type="dxa"/>
            <w:gridSpan w:val="3"/>
          </w:tcPr>
          <w:p w:rsidR="00464077" w:rsidRPr="00743A1D" w:rsidRDefault="00464077" w:rsidP="00744955">
            <w:pPr>
              <w:spacing w:after="100" w:afterAutospacing="1"/>
              <w:jc w:val="center"/>
              <w:rPr>
                <w:rFonts w:ascii="仿宋" w:eastAsia="仿宋" w:hAnsi="仿宋"/>
                <w:b/>
                <w:color w:val="000000"/>
                <w:sz w:val="24"/>
              </w:rPr>
            </w:pPr>
          </w:p>
        </w:tc>
      </w:tr>
      <w:tr w:rsidR="00464077" w:rsidRPr="00743A1D" w:rsidTr="00BA2B0F">
        <w:trPr>
          <w:trHeight w:val="1411"/>
          <w:jc w:val="center"/>
        </w:trPr>
        <w:tc>
          <w:tcPr>
            <w:tcW w:w="9889" w:type="dxa"/>
            <w:gridSpan w:val="9"/>
          </w:tcPr>
          <w:p w:rsidR="00743A1D" w:rsidRDefault="00464077" w:rsidP="00B5545C">
            <w:pPr>
              <w:spacing w:after="100" w:afterAutospacing="1"/>
              <w:rPr>
                <w:rFonts w:ascii="仿宋" w:eastAsia="仿宋" w:hAnsi="仿宋"/>
                <w:b/>
                <w:color w:val="A6A6A6"/>
                <w:sz w:val="24"/>
              </w:rPr>
            </w:pPr>
            <w:r w:rsidRPr="00743A1D">
              <w:rPr>
                <w:rFonts w:ascii="仿宋" w:eastAsia="仿宋" w:hAnsi="仿宋" w:hint="eastAsia"/>
                <w:b/>
                <w:color w:val="000000"/>
                <w:sz w:val="24"/>
              </w:rPr>
              <w:t>申请人简介：</w:t>
            </w:r>
            <w:r w:rsidR="00B5545C" w:rsidRPr="00743A1D">
              <w:rPr>
                <w:rFonts w:ascii="仿宋" w:eastAsia="仿宋" w:hAnsi="仿宋"/>
                <w:b/>
                <w:color w:val="A6A6A6"/>
                <w:sz w:val="24"/>
              </w:rPr>
              <w:t xml:space="preserve"> </w:t>
            </w:r>
          </w:p>
          <w:p w:rsidR="00744955" w:rsidRDefault="00744955" w:rsidP="00B5545C">
            <w:pPr>
              <w:spacing w:after="100" w:afterAutospacing="1"/>
              <w:rPr>
                <w:rFonts w:ascii="仿宋" w:eastAsia="仿宋" w:hAnsi="仿宋" w:hint="eastAsia"/>
                <w:b/>
                <w:color w:val="A6A6A6"/>
                <w:sz w:val="24"/>
              </w:rPr>
            </w:pPr>
          </w:p>
          <w:p w:rsidR="00A93168" w:rsidRDefault="00A93168" w:rsidP="00B5545C">
            <w:pPr>
              <w:spacing w:after="100" w:afterAutospacing="1"/>
              <w:rPr>
                <w:rFonts w:ascii="仿宋" w:eastAsia="仿宋" w:hAnsi="仿宋" w:hint="eastAsia"/>
                <w:b/>
                <w:color w:val="A6A6A6"/>
                <w:sz w:val="24"/>
              </w:rPr>
            </w:pPr>
          </w:p>
          <w:p w:rsidR="00A93168" w:rsidRDefault="00A93168" w:rsidP="00B5545C">
            <w:pPr>
              <w:spacing w:after="100" w:afterAutospacing="1"/>
              <w:rPr>
                <w:rFonts w:ascii="仿宋" w:eastAsia="仿宋" w:hAnsi="仿宋" w:hint="eastAsia"/>
                <w:b/>
                <w:color w:val="A6A6A6"/>
                <w:sz w:val="24"/>
              </w:rPr>
            </w:pPr>
          </w:p>
          <w:p w:rsidR="00A93168" w:rsidRDefault="00A93168" w:rsidP="00B5545C">
            <w:pPr>
              <w:spacing w:after="100" w:afterAutospacing="1"/>
              <w:rPr>
                <w:rFonts w:ascii="仿宋" w:eastAsia="仿宋" w:hAnsi="仿宋" w:hint="eastAsia"/>
                <w:b/>
                <w:color w:val="A6A6A6"/>
                <w:sz w:val="24"/>
              </w:rPr>
            </w:pPr>
          </w:p>
          <w:p w:rsidR="00A93168" w:rsidRDefault="00A93168" w:rsidP="00B5545C">
            <w:pPr>
              <w:spacing w:after="100" w:afterAutospacing="1"/>
              <w:rPr>
                <w:rFonts w:ascii="仿宋" w:eastAsia="仿宋" w:hAnsi="仿宋" w:hint="eastAsia"/>
                <w:b/>
                <w:color w:val="A6A6A6"/>
                <w:sz w:val="24"/>
              </w:rPr>
            </w:pPr>
          </w:p>
          <w:p w:rsidR="00A93168" w:rsidRDefault="00A93168" w:rsidP="00B5545C">
            <w:pPr>
              <w:spacing w:after="100" w:afterAutospacing="1"/>
              <w:rPr>
                <w:rFonts w:ascii="仿宋" w:eastAsia="仿宋" w:hAnsi="仿宋" w:hint="eastAsia"/>
                <w:b/>
                <w:color w:val="A6A6A6"/>
                <w:sz w:val="24"/>
              </w:rPr>
            </w:pPr>
          </w:p>
          <w:p w:rsidR="00A93168" w:rsidRDefault="00A93168" w:rsidP="00B5545C">
            <w:pPr>
              <w:spacing w:after="100" w:afterAutospacing="1"/>
              <w:rPr>
                <w:rFonts w:ascii="仿宋" w:eastAsia="仿宋" w:hAnsi="仿宋" w:hint="eastAsia"/>
                <w:b/>
                <w:color w:val="A6A6A6"/>
                <w:sz w:val="24"/>
              </w:rPr>
            </w:pPr>
          </w:p>
          <w:p w:rsidR="00A93168" w:rsidRDefault="00A93168" w:rsidP="00B5545C">
            <w:pPr>
              <w:spacing w:after="100" w:afterAutospacing="1"/>
              <w:rPr>
                <w:rFonts w:ascii="仿宋" w:eastAsia="仿宋" w:hAnsi="仿宋"/>
                <w:b/>
                <w:color w:val="A6A6A6"/>
                <w:sz w:val="24"/>
              </w:rPr>
            </w:pPr>
          </w:p>
          <w:p w:rsidR="00744955" w:rsidRPr="00743A1D" w:rsidRDefault="00744955" w:rsidP="00B5545C">
            <w:pPr>
              <w:spacing w:after="100" w:afterAutospacing="1"/>
              <w:rPr>
                <w:rFonts w:ascii="仿宋" w:eastAsia="仿宋" w:hAnsi="仿宋"/>
                <w:b/>
                <w:color w:val="A6A6A6"/>
                <w:sz w:val="24"/>
              </w:rPr>
            </w:pPr>
          </w:p>
        </w:tc>
      </w:tr>
      <w:tr w:rsidR="00464077" w:rsidRPr="00743A1D" w:rsidTr="000C39FA">
        <w:trPr>
          <w:trHeight w:val="988"/>
          <w:jc w:val="center"/>
        </w:trPr>
        <w:tc>
          <w:tcPr>
            <w:tcW w:w="9889" w:type="dxa"/>
            <w:gridSpan w:val="9"/>
            <w:vAlign w:val="center"/>
          </w:tcPr>
          <w:p w:rsidR="00464077" w:rsidRDefault="00B5545C" w:rsidP="00D4184C">
            <w:pPr>
              <w:spacing w:after="100" w:afterAutospacing="1"/>
              <w:rPr>
                <w:rFonts w:ascii="仿宋" w:eastAsia="仿宋" w:hAnsi="仿宋"/>
                <w:b/>
                <w:color w:val="A6A6A6"/>
                <w:sz w:val="24"/>
              </w:rPr>
            </w:pPr>
            <w:r>
              <w:rPr>
                <w:rFonts w:ascii="仿宋" w:eastAsia="仿宋" w:hAnsi="仿宋" w:hint="eastAsia"/>
                <w:b/>
                <w:color w:val="000000"/>
                <w:sz w:val="24"/>
              </w:rPr>
              <w:t>企业或项目</w:t>
            </w:r>
            <w:r w:rsidR="00464077" w:rsidRPr="00743A1D">
              <w:rPr>
                <w:rFonts w:ascii="仿宋" w:eastAsia="仿宋" w:hAnsi="仿宋" w:hint="eastAsia"/>
                <w:b/>
                <w:color w:val="000000"/>
                <w:sz w:val="24"/>
              </w:rPr>
              <w:t>情况简介：</w:t>
            </w:r>
            <w:r w:rsidRPr="00743A1D">
              <w:rPr>
                <w:rFonts w:ascii="仿宋" w:eastAsia="仿宋" w:hAnsi="仿宋"/>
                <w:b/>
                <w:color w:val="A6A6A6"/>
                <w:sz w:val="24"/>
              </w:rPr>
              <w:t xml:space="preserve"> </w:t>
            </w:r>
          </w:p>
          <w:p w:rsidR="00744955" w:rsidRDefault="00744955" w:rsidP="00D4184C">
            <w:pPr>
              <w:spacing w:after="100" w:afterAutospacing="1"/>
              <w:rPr>
                <w:rFonts w:ascii="仿宋" w:eastAsia="仿宋" w:hAnsi="仿宋" w:hint="eastAsia"/>
                <w:b/>
                <w:color w:val="A6A6A6"/>
                <w:sz w:val="24"/>
              </w:rPr>
            </w:pPr>
          </w:p>
          <w:p w:rsidR="00A93168" w:rsidRDefault="00A93168" w:rsidP="00D4184C">
            <w:pPr>
              <w:spacing w:after="100" w:afterAutospacing="1"/>
              <w:rPr>
                <w:rFonts w:ascii="仿宋" w:eastAsia="仿宋" w:hAnsi="仿宋" w:hint="eastAsia"/>
                <w:b/>
                <w:color w:val="A6A6A6"/>
                <w:sz w:val="24"/>
              </w:rPr>
            </w:pPr>
            <w:bookmarkStart w:id="12" w:name="_GoBack"/>
            <w:bookmarkEnd w:id="12"/>
          </w:p>
          <w:p w:rsidR="00A93168" w:rsidRDefault="00A93168" w:rsidP="00D4184C">
            <w:pPr>
              <w:spacing w:after="100" w:afterAutospacing="1"/>
              <w:rPr>
                <w:rFonts w:ascii="仿宋" w:eastAsia="仿宋" w:hAnsi="仿宋" w:hint="eastAsia"/>
                <w:b/>
                <w:color w:val="A6A6A6"/>
                <w:sz w:val="24"/>
              </w:rPr>
            </w:pPr>
          </w:p>
          <w:p w:rsidR="00A93168" w:rsidRDefault="00A93168" w:rsidP="00D4184C">
            <w:pPr>
              <w:spacing w:after="100" w:afterAutospacing="1"/>
              <w:rPr>
                <w:rFonts w:ascii="仿宋" w:eastAsia="仿宋" w:hAnsi="仿宋" w:hint="eastAsia"/>
                <w:b/>
                <w:color w:val="A6A6A6"/>
                <w:sz w:val="24"/>
              </w:rPr>
            </w:pPr>
          </w:p>
          <w:p w:rsidR="00A93168" w:rsidRPr="00A93168" w:rsidRDefault="00A93168" w:rsidP="00D4184C">
            <w:pPr>
              <w:spacing w:after="100" w:afterAutospacing="1"/>
              <w:rPr>
                <w:rFonts w:ascii="仿宋" w:eastAsia="仿宋" w:hAnsi="仿宋"/>
                <w:b/>
                <w:color w:val="A6A6A6"/>
                <w:sz w:val="24"/>
              </w:rPr>
            </w:pPr>
          </w:p>
          <w:p w:rsidR="00464077" w:rsidRPr="00743A1D" w:rsidRDefault="00464077" w:rsidP="0039667E">
            <w:pPr>
              <w:spacing w:after="100" w:afterAutospacing="1"/>
              <w:ind w:firstLineChars="700" w:firstLine="1687"/>
              <w:rPr>
                <w:rFonts w:ascii="仿宋" w:eastAsia="仿宋" w:hAnsi="仿宋"/>
                <w:b/>
                <w:color w:val="000000"/>
                <w:sz w:val="24"/>
              </w:rPr>
            </w:pPr>
          </w:p>
        </w:tc>
      </w:tr>
    </w:tbl>
    <w:p w:rsidR="00464077" w:rsidRPr="00E73B5F" w:rsidRDefault="00464077" w:rsidP="00BA2B0F">
      <w:pPr>
        <w:spacing w:after="100" w:afterAutospacing="1"/>
        <w:rPr>
          <w:rFonts w:ascii="仿宋" w:eastAsia="仿宋" w:hAnsi="仿宋" w:cs="宋体"/>
          <w:kern w:val="0"/>
          <w:sz w:val="28"/>
          <w:szCs w:val="28"/>
        </w:rPr>
      </w:pPr>
      <w:r w:rsidRPr="00AC6271">
        <w:rPr>
          <w:rFonts w:ascii="Adobe 黑体 Std R" w:eastAsia="Adobe 黑体 Std R" w:hAnsi="Adobe 黑体 Std R" w:hint="eastAsia"/>
          <w:b/>
          <w:color w:val="000000"/>
          <w:spacing w:val="-12"/>
          <w:sz w:val="24"/>
        </w:rPr>
        <w:t>本</w:t>
      </w:r>
      <w:r w:rsidRPr="00AC6271">
        <w:rPr>
          <w:rFonts w:ascii="Adobe 黑体 Std R" w:eastAsia="Adobe 黑体 Std R" w:hAnsi="Adobe 黑体 Std R"/>
          <w:b/>
          <w:color w:val="000000"/>
          <w:spacing w:val="-12"/>
          <w:sz w:val="24"/>
        </w:rPr>
        <w:t xml:space="preserve">人签字：                                </w:t>
      </w:r>
      <w:r w:rsidRPr="00AC6271">
        <w:rPr>
          <w:rFonts w:ascii="Adobe 黑体 Std R" w:eastAsia="Adobe 黑体 Std R" w:hAnsi="Adobe 黑体 Std R" w:hint="eastAsia"/>
          <w:b/>
          <w:color w:val="000000"/>
          <w:spacing w:val="-12"/>
          <w:sz w:val="24"/>
        </w:rPr>
        <w:t>日期：</w:t>
      </w:r>
    </w:p>
    <w:sectPr w:rsidR="00464077" w:rsidRPr="00E73B5F" w:rsidSect="00464077">
      <w:footerReference w:type="default" r:id="rId10"/>
      <w:pgSz w:w="11906" w:h="16838"/>
      <w:pgMar w:top="1701" w:right="1701" w:bottom="1701"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C28" w:rsidRDefault="004F0C28">
      <w:r>
        <w:separator/>
      </w:r>
    </w:p>
  </w:endnote>
  <w:endnote w:type="continuationSeparator" w:id="0">
    <w:p w:rsidR="004F0C28" w:rsidRDefault="004F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Adobe 黑体 Std R">
    <w:altName w:val="Arial Unicode MS"/>
    <w:panose1 w:val="020B0400000000000000"/>
    <w:charset w:val="86"/>
    <w:family w:val="swiss"/>
    <w:notTrueType/>
    <w:pitch w:val="variable"/>
    <w:sig w:usb0="00000207"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281169"/>
      <w:docPartObj>
        <w:docPartGallery w:val="Page Numbers (Bottom of Page)"/>
        <w:docPartUnique/>
      </w:docPartObj>
    </w:sdtPr>
    <w:sdtEndPr/>
    <w:sdtContent>
      <w:p w:rsidR="005C4494" w:rsidRDefault="005C4494">
        <w:pPr>
          <w:pStyle w:val="a4"/>
          <w:jc w:val="center"/>
        </w:pPr>
        <w:r>
          <w:fldChar w:fldCharType="begin"/>
        </w:r>
        <w:r>
          <w:instrText>PAGE   \* MERGEFORMAT</w:instrText>
        </w:r>
        <w:r>
          <w:fldChar w:fldCharType="separate"/>
        </w:r>
        <w:r w:rsidR="00A93168" w:rsidRPr="00A93168">
          <w:rPr>
            <w:noProof/>
            <w:lang w:val="zh-CN"/>
          </w:rPr>
          <w:t>6</w:t>
        </w:r>
        <w:r>
          <w:fldChar w:fldCharType="end"/>
        </w:r>
      </w:p>
    </w:sdtContent>
  </w:sdt>
  <w:p w:rsidR="00B5545C" w:rsidRDefault="00B5545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C28" w:rsidRDefault="004F0C28">
      <w:r>
        <w:separator/>
      </w:r>
    </w:p>
  </w:footnote>
  <w:footnote w:type="continuationSeparator" w:id="0">
    <w:p w:rsidR="004F0C28" w:rsidRDefault="004F0C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BD14752_"/>
      </v:shape>
    </w:pict>
  </w:numPicBullet>
  <w:numPicBullet w:numPicBulletId="1">
    <w:pict>
      <v:shape id="_x0000_i1033" type="#_x0000_t75" style="width:11.25pt;height:11.25pt" o:bullet="t">
        <v:imagedata r:id="rId2" o:title="mso5598"/>
      </v:shape>
    </w:pict>
  </w:numPicBullet>
  <w:numPicBullet w:numPicBulletId="2">
    <w:pict>
      <v:shape id="_x0000_i1034" type="#_x0000_t75" style="width:8.25pt;height:8.25pt" o:bullet="t">
        <v:imagedata r:id="rId3" o:title="j0115844"/>
      </v:shape>
    </w:pict>
  </w:numPicBullet>
  <w:abstractNum w:abstractNumId="0">
    <w:nsid w:val="030F7FDD"/>
    <w:multiLevelType w:val="hybridMultilevel"/>
    <w:tmpl w:val="6A90741A"/>
    <w:lvl w:ilvl="0" w:tplc="63A2A222">
      <w:start w:val="1"/>
      <w:numFmt w:val="decimal"/>
      <w:lvlText w:val="%1."/>
      <w:lvlJc w:val="left"/>
      <w:pPr>
        <w:ind w:left="405" w:hanging="405"/>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CF1C06"/>
    <w:multiLevelType w:val="hybridMultilevel"/>
    <w:tmpl w:val="14A098C8"/>
    <w:lvl w:ilvl="0" w:tplc="DB84F11A">
      <w:start w:val="3"/>
      <w:numFmt w:val="decimal"/>
      <w:lvlText w:val="%1)"/>
      <w:lvlJc w:val="left"/>
      <w:pPr>
        <w:ind w:left="985"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097B31"/>
    <w:multiLevelType w:val="hybridMultilevel"/>
    <w:tmpl w:val="BD4490B4"/>
    <w:lvl w:ilvl="0" w:tplc="7B68D8A2">
      <w:start w:val="1"/>
      <w:numFmt w:val="decimal"/>
      <w:lvlText w:val="%1)"/>
      <w:lvlJc w:val="left"/>
      <w:pPr>
        <w:ind w:left="98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89271B"/>
    <w:multiLevelType w:val="hybridMultilevel"/>
    <w:tmpl w:val="8D5EED90"/>
    <w:lvl w:ilvl="0" w:tplc="2B5CC672">
      <w:start w:val="1"/>
      <w:numFmt w:val="japaneseCounting"/>
      <w:lvlText w:val="%1、"/>
      <w:lvlJc w:val="left"/>
      <w:pPr>
        <w:ind w:left="1285" w:hanging="720"/>
      </w:pPr>
      <w:rPr>
        <w:rFonts w:hint="default"/>
      </w:rPr>
    </w:lvl>
    <w:lvl w:ilvl="1" w:tplc="2B6C5152">
      <w:start w:val="1"/>
      <w:numFmt w:val="lowerRoman"/>
      <w:lvlText w:val="%2）"/>
      <w:lvlJc w:val="left"/>
      <w:pPr>
        <w:ind w:left="2065" w:hanging="1080"/>
      </w:pPr>
      <w:rPr>
        <w:rFonts w:hint="default"/>
      </w:r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abstractNum w:abstractNumId="4">
    <w:nsid w:val="0D400210"/>
    <w:multiLevelType w:val="hybridMultilevel"/>
    <w:tmpl w:val="C758EDD4"/>
    <w:lvl w:ilvl="0" w:tplc="3ADA27A4">
      <w:start w:val="1"/>
      <w:numFmt w:val="decimal"/>
      <w:lvlText w:val="%1)"/>
      <w:lvlJc w:val="left"/>
      <w:pPr>
        <w:ind w:left="985" w:hanging="420"/>
      </w:pPr>
      <w:rPr>
        <w:rFonts w:hint="eastAsia"/>
      </w:rPr>
    </w:lvl>
    <w:lvl w:ilvl="1" w:tplc="9E083DD8">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0845D5F"/>
    <w:multiLevelType w:val="hybridMultilevel"/>
    <w:tmpl w:val="B1F807A8"/>
    <w:lvl w:ilvl="0" w:tplc="04090007">
      <w:start w:val="1"/>
      <w:numFmt w:val="bullet"/>
      <w:lvlText w:val=""/>
      <w:lvlPicBulletId w:val="1"/>
      <w:lvlJc w:val="left"/>
      <w:pPr>
        <w:ind w:left="983" w:hanging="420"/>
      </w:pPr>
      <w:rPr>
        <w:rFonts w:ascii="Wingdings" w:hAnsi="Wingdings" w:hint="default"/>
      </w:rPr>
    </w:lvl>
    <w:lvl w:ilvl="1" w:tplc="04090003" w:tentative="1">
      <w:start w:val="1"/>
      <w:numFmt w:val="bullet"/>
      <w:lvlText w:val=""/>
      <w:lvlJc w:val="left"/>
      <w:pPr>
        <w:ind w:left="1403" w:hanging="420"/>
      </w:pPr>
      <w:rPr>
        <w:rFonts w:ascii="Wingdings" w:hAnsi="Wingdings" w:hint="default"/>
      </w:rPr>
    </w:lvl>
    <w:lvl w:ilvl="2" w:tplc="04090005" w:tentative="1">
      <w:start w:val="1"/>
      <w:numFmt w:val="bullet"/>
      <w:lvlText w:val=""/>
      <w:lvlJc w:val="left"/>
      <w:pPr>
        <w:ind w:left="1823" w:hanging="420"/>
      </w:pPr>
      <w:rPr>
        <w:rFonts w:ascii="Wingdings" w:hAnsi="Wingdings" w:hint="default"/>
      </w:rPr>
    </w:lvl>
    <w:lvl w:ilvl="3" w:tplc="04090001" w:tentative="1">
      <w:start w:val="1"/>
      <w:numFmt w:val="bullet"/>
      <w:lvlText w:val=""/>
      <w:lvlJc w:val="left"/>
      <w:pPr>
        <w:ind w:left="2243" w:hanging="420"/>
      </w:pPr>
      <w:rPr>
        <w:rFonts w:ascii="Wingdings" w:hAnsi="Wingdings" w:hint="default"/>
      </w:rPr>
    </w:lvl>
    <w:lvl w:ilvl="4" w:tplc="04090003" w:tentative="1">
      <w:start w:val="1"/>
      <w:numFmt w:val="bullet"/>
      <w:lvlText w:val=""/>
      <w:lvlJc w:val="left"/>
      <w:pPr>
        <w:ind w:left="2663" w:hanging="420"/>
      </w:pPr>
      <w:rPr>
        <w:rFonts w:ascii="Wingdings" w:hAnsi="Wingdings" w:hint="default"/>
      </w:rPr>
    </w:lvl>
    <w:lvl w:ilvl="5" w:tplc="04090005"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3" w:tentative="1">
      <w:start w:val="1"/>
      <w:numFmt w:val="bullet"/>
      <w:lvlText w:val=""/>
      <w:lvlJc w:val="left"/>
      <w:pPr>
        <w:ind w:left="3923" w:hanging="420"/>
      </w:pPr>
      <w:rPr>
        <w:rFonts w:ascii="Wingdings" w:hAnsi="Wingdings" w:hint="default"/>
      </w:rPr>
    </w:lvl>
    <w:lvl w:ilvl="8" w:tplc="04090005" w:tentative="1">
      <w:start w:val="1"/>
      <w:numFmt w:val="bullet"/>
      <w:lvlText w:val=""/>
      <w:lvlJc w:val="left"/>
      <w:pPr>
        <w:ind w:left="4343" w:hanging="420"/>
      </w:pPr>
      <w:rPr>
        <w:rFonts w:ascii="Wingdings" w:hAnsi="Wingdings" w:hint="default"/>
      </w:rPr>
    </w:lvl>
  </w:abstractNum>
  <w:abstractNum w:abstractNumId="6">
    <w:nsid w:val="197679B3"/>
    <w:multiLevelType w:val="hybridMultilevel"/>
    <w:tmpl w:val="537C4932"/>
    <w:lvl w:ilvl="0" w:tplc="71009F50">
      <w:start w:val="5"/>
      <w:numFmt w:val="lowerLetter"/>
      <w:lvlText w:val="%1)"/>
      <w:lvlJc w:val="left"/>
      <w:pPr>
        <w:ind w:left="983"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9B5622"/>
    <w:multiLevelType w:val="hybridMultilevel"/>
    <w:tmpl w:val="37008178"/>
    <w:lvl w:ilvl="0" w:tplc="D5A257F8">
      <w:start w:val="2"/>
      <w:numFmt w:val="decimal"/>
      <w:lvlText w:val="%1）"/>
      <w:lvlJc w:val="left"/>
      <w:pPr>
        <w:ind w:left="858" w:hanging="720"/>
      </w:pPr>
      <w:rPr>
        <w:rFonts w:hint="default"/>
      </w:rPr>
    </w:lvl>
    <w:lvl w:ilvl="1" w:tplc="04090019" w:tentative="1">
      <w:start w:val="1"/>
      <w:numFmt w:val="lowerLetter"/>
      <w:lvlText w:val="%2)"/>
      <w:lvlJc w:val="left"/>
      <w:pPr>
        <w:ind w:left="978" w:hanging="420"/>
      </w:pPr>
    </w:lvl>
    <w:lvl w:ilvl="2" w:tplc="0409001B" w:tentative="1">
      <w:start w:val="1"/>
      <w:numFmt w:val="lowerRoman"/>
      <w:lvlText w:val="%3."/>
      <w:lvlJc w:val="right"/>
      <w:pPr>
        <w:ind w:left="1398" w:hanging="420"/>
      </w:pPr>
    </w:lvl>
    <w:lvl w:ilvl="3" w:tplc="0409000F" w:tentative="1">
      <w:start w:val="1"/>
      <w:numFmt w:val="decimal"/>
      <w:lvlText w:val="%4."/>
      <w:lvlJc w:val="left"/>
      <w:pPr>
        <w:ind w:left="1818" w:hanging="420"/>
      </w:pPr>
    </w:lvl>
    <w:lvl w:ilvl="4" w:tplc="04090019" w:tentative="1">
      <w:start w:val="1"/>
      <w:numFmt w:val="lowerLetter"/>
      <w:lvlText w:val="%5)"/>
      <w:lvlJc w:val="left"/>
      <w:pPr>
        <w:ind w:left="2238" w:hanging="420"/>
      </w:pPr>
    </w:lvl>
    <w:lvl w:ilvl="5" w:tplc="0409001B" w:tentative="1">
      <w:start w:val="1"/>
      <w:numFmt w:val="lowerRoman"/>
      <w:lvlText w:val="%6."/>
      <w:lvlJc w:val="right"/>
      <w:pPr>
        <w:ind w:left="2658" w:hanging="420"/>
      </w:pPr>
    </w:lvl>
    <w:lvl w:ilvl="6" w:tplc="0409000F" w:tentative="1">
      <w:start w:val="1"/>
      <w:numFmt w:val="decimal"/>
      <w:lvlText w:val="%7."/>
      <w:lvlJc w:val="left"/>
      <w:pPr>
        <w:ind w:left="3078" w:hanging="420"/>
      </w:pPr>
    </w:lvl>
    <w:lvl w:ilvl="7" w:tplc="04090019" w:tentative="1">
      <w:start w:val="1"/>
      <w:numFmt w:val="lowerLetter"/>
      <w:lvlText w:val="%8)"/>
      <w:lvlJc w:val="left"/>
      <w:pPr>
        <w:ind w:left="3498" w:hanging="420"/>
      </w:pPr>
    </w:lvl>
    <w:lvl w:ilvl="8" w:tplc="0409001B" w:tentative="1">
      <w:start w:val="1"/>
      <w:numFmt w:val="lowerRoman"/>
      <w:lvlText w:val="%9."/>
      <w:lvlJc w:val="right"/>
      <w:pPr>
        <w:ind w:left="3918" w:hanging="420"/>
      </w:pPr>
    </w:lvl>
  </w:abstractNum>
  <w:abstractNum w:abstractNumId="8">
    <w:nsid w:val="1FA66338"/>
    <w:multiLevelType w:val="hybridMultilevel"/>
    <w:tmpl w:val="313C4C1A"/>
    <w:lvl w:ilvl="0" w:tplc="191479CA">
      <w:start w:val="1"/>
      <w:numFmt w:val="bullet"/>
      <w:lvlText w:val=""/>
      <w:lvlPicBulletId w:val="0"/>
      <w:lvlJc w:val="left"/>
      <w:pPr>
        <w:ind w:left="983" w:hanging="420"/>
      </w:pPr>
      <w:rPr>
        <w:rFonts w:ascii="Symbol" w:hAnsi="Symbol" w:hint="default"/>
        <w:color w:val="auto"/>
      </w:rPr>
    </w:lvl>
    <w:lvl w:ilvl="1" w:tplc="04090003" w:tentative="1">
      <w:start w:val="1"/>
      <w:numFmt w:val="bullet"/>
      <w:lvlText w:val=""/>
      <w:lvlJc w:val="left"/>
      <w:pPr>
        <w:ind w:left="1403" w:hanging="420"/>
      </w:pPr>
      <w:rPr>
        <w:rFonts w:ascii="Wingdings" w:hAnsi="Wingdings" w:hint="default"/>
      </w:rPr>
    </w:lvl>
    <w:lvl w:ilvl="2" w:tplc="04090005" w:tentative="1">
      <w:start w:val="1"/>
      <w:numFmt w:val="bullet"/>
      <w:lvlText w:val=""/>
      <w:lvlJc w:val="left"/>
      <w:pPr>
        <w:ind w:left="1823" w:hanging="420"/>
      </w:pPr>
      <w:rPr>
        <w:rFonts w:ascii="Wingdings" w:hAnsi="Wingdings" w:hint="default"/>
      </w:rPr>
    </w:lvl>
    <w:lvl w:ilvl="3" w:tplc="04090001" w:tentative="1">
      <w:start w:val="1"/>
      <w:numFmt w:val="bullet"/>
      <w:lvlText w:val=""/>
      <w:lvlJc w:val="left"/>
      <w:pPr>
        <w:ind w:left="2243" w:hanging="420"/>
      </w:pPr>
      <w:rPr>
        <w:rFonts w:ascii="Wingdings" w:hAnsi="Wingdings" w:hint="default"/>
      </w:rPr>
    </w:lvl>
    <w:lvl w:ilvl="4" w:tplc="04090003" w:tentative="1">
      <w:start w:val="1"/>
      <w:numFmt w:val="bullet"/>
      <w:lvlText w:val=""/>
      <w:lvlJc w:val="left"/>
      <w:pPr>
        <w:ind w:left="2663" w:hanging="420"/>
      </w:pPr>
      <w:rPr>
        <w:rFonts w:ascii="Wingdings" w:hAnsi="Wingdings" w:hint="default"/>
      </w:rPr>
    </w:lvl>
    <w:lvl w:ilvl="5" w:tplc="04090005"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3" w:tentative="1">
      <w:start w:val="1"/>
      <w:numFmt w:val="bullet"/>
      <w:lvlText w:val=""/>
      <w:lvlJc w:val="left"/>
      <w:pPr>
        <w:ind w:left="3923" w:hanging="420"/>
      </w:pPr>
      <w:rPr>
        <w:rFonts w:ascii="Wingdings" w:hAnsi="Wingdings" w:hint="default"/>
      </w:rPr>
    </w:lvl>
    <w:lvl w:ilvl="8" w:tplc="04090005" w:tentative="1">
      <w:start w:val="1"/>
      <w:numFmt w:val="bullet"/>
      <w:lvlText w:val=""/>
      <w:lvlJc w:val="left"/>
      <w:pPr>
        <w:ind w:left="4343" w:hanging="420"/>
      </w:pPr>
      <w:rPr>
        <w:rFonts w:ascii="Wingdings" w:hAnsi="Wingdings" w:hint="default"/>
      </w:rPr>
    </w:lvl>
  </w:abstractNum>
  <w:abstractNum w:abstractNumId="9">
    <w:nsid w:val="28661627"/>
    <w:multiLevelType w:val="hybridMultilevel"/>
    <w:tmpl w:val="074E760A"/>
    <w:lvl w:ilvl="0" w:tplc="B50031F8">
      <w:start w:val="1"/>
      <w:numFmt w:val="japaneseCounting"/>
      <w:lvlText w:val="%1、"/>
      <w:lvlJc w:val="left"/>
      <w:pPr>
        <w:ind w:left="720" w:hanging="720"/>
      </w:pPr>
      <w:rPr>
        <w:rFonts w:hint="eastAsia"/>
        <w:b/>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0">
    <w:nsid w:val="2A24655A"/>
    <w:multiLevelType w:val="hybridMultilevel"/>
    <w:tmpl w:val="70AACC0E"/>
    <w:lvl w:ilvl="0" w:tplc="4B0A0DCE">
      <w:start w:val="1"/>
      <w:numFmt w:val="lowerLetter"/>
      <w:lvlText w:val="%1)"/>
      <w:lvlJc w:val="left"/>
      <w:pPr>
        <w:ind w:left="980" w:hanging="420"/>
      </w:pPr>
      <w:rPr>
        <w:rFonts w:hint="eastAsia"/>
        <w:b/>
      </w:rPr>
    </w:lvl>
    <w:lvl w:ilvl="1" w:tplc="04090019" w:tentative="1">
      <w:start w:val="1"/>
      <w:numFmt w:val="lowerLetter"/>
      <w:lvlText w:val="%2)"/>
      <w:lvlJc w:val="left"/>
      <w:pPr>
        <w:ind w:left="1400" w:hanging="420"/>
      </w:pPr>
    </w:lvl>
    <w:lvl w:ilvl="2" w:tplc="BBF2B4BA">
      <w:start w:val="1"/>
      <w:numFmt w:val="lowerLetter"/>
      <w:lvlText w:val="%3)"/>
      <w:lvlJc w:val="left"/>
      <w:pPr>
        <w:ind w:left="1820" w:hanging="420"/>
      </w:pPr>
      <w:rPr>
        <w:rFonts w:hint="eastAsia"/>
        <w:b w:val="0"/>
      </w:r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2C2719C3"/>
    <w:multiLevelType w:val="hybridMultilevel"/>
    <w:tmpl w:val="29A2A0FA"/>
    <w:lvl w:ilvl="0" w:tplc="04090013">
      <w:start w:val="1"/>
      <w:numFmt w:val="chineseCountingThousand"/>
      <w:lvlText w:val="%1、"/>
      <w:lvlJc w:val="left"/>
      <w:pPr>
        <w:ind w:left="480" w:hanging="480"/>
      </w:pPr>
      <w:rPr>
        <w:rFonts w:ascii="宋体" w:eastAsia="宋体" w:hAnsi="宋体"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2">
    <w:nsid w:val="2E0C47EA"/>
    <w:multiLevelType w:val="hybridMultilevel"/>
    <w:tmpl w:val="7BAA8ACA"/>
    <w:lvl w:ilvl="0" w:tplc="04090011">
      <w:start w:val="1"/>
      <w:numFmt w:val="decimal"/>
      <w:lvlText w:val="%1)"/>
      <w:lvlJc w:val="left"/>
      <w:pPr>
        <w:ind w:left="985" w:hanging="420"/>
      </w:pPr>
    </w:lvl>
    <w:lvl w:ilvl="1" w:tplc="C8C4C2FA">
      <w:start w:val="5"/>
      <w:numFmt w:val="decimal"/>
      <w:lvlText w:val="%2）"/>
      <w:lvlJc w:val="left"/>
      <w:pPr>
        <w:ind w:left="1705" w:hanging="720"/>
      </w:pPr>
      <w:rPr>
        <w:rFonts w:hint="default"/>
      </w:r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abstractNum w:abstractNumId="13">
    <w:nsid w:val="30D46704"/>
    <w:multiLevelType w:val="hybridMultilevel"/>
    <w:tmpl w:val="C4F8EAA2"/>
    <w:lvl w:ilvl="0" w:tplc="191479CA">
      <w:start w:val="1"/>
      <w:numFmt w:val="bullet"/>
      <w:lvlText w:val=""/>
      <w:lvlPicBulletId w:val="0"/>
      <w:lvlJc w:val="left"/>
      <w:pPr>
        <w:ind w:left="983" w:hanging="420"/>
      </w:pPr>
      <w:rPr>
        <w:rFonts w:ascii="Symbol" w:hAnsi="Symbol" w:hint="default"/>
        <w:color w:val="auto"/>
      </w:rPr>
    </w:lvl>
    <w:lvl w:ilvl="1" w:tplc="04090003" w:tentative="1">
      <w:start w:val="1"/>
      <w:numFmt w:val="bullet"/>
      <w:lvlText w:val=""/>
      <w:lvlJc w:val="left"/>
      <w:pPr>
        <w:ind w:left="1403" w:hanging="420"/>
      </w:pPr>
      <w:rPr>
        <w:rFonts w:ascii="Wingdings" w:hAnsi="Wingdings" w:hint="default"/>
      </w:rPr>
    </w:lvl>
    <w:lvl w:ilvl="2" w:tplc="04090005" w:tentative="1">
      <w:start w:val="1"/>
      <w:numFmt w:val="bullet"/>
      <w:lvlText w:val=""/>
      <w:lvlJc w:val="left"/>
      <w:pPr>
        <w:ind w:left="1823" w:hanging="420"/>
      </w:pPr>
      <w:rPr>
        <w:rFonts w:ascii="Wingdings" w:hAnsi="Wingdings" w:hint="default"/>
      </w:rPr>
    </w:lvl>
    <w:lvl w:ilvl="3" w:tplc="04090001" w:tentative="1">
      <w:start w:val="1"/>
      <w:numFmt w:val="bullet"/>
      <w:lvlText w:val=""/>
      <w:lvlJc w:val="left"/>
      <w:pPr>
        <w:ind w:left="2243" w:hanging="420"/>
      </w:pPr>
      <w:rPr>
        <w:rFonts w:ascii="Wingdings" w:hAnsi="Wingdings" w:hint="default"/>
      </w:rPr>
    </w:lvl>
    <w:lvl w:ilvl="4" w:tplc="04090003" w:tentative="1">
      <w:start w:val="1"/>
      <w:numFmt w:val="bullet"/>
      <w:lvlText w:val=""/>
      <w:lvlJc w:val="left"/>
      <w:pPr>
        <w:ind w:left="2663" w:hanging="420"/>
      </w:pPr>
      <w:rPr>
        <w:rFonts w:ascii="Wingdings" w:hAnsi="Wingdings" w:hint="default"/>
      </w:rPr>
    </w:lvl>
    <w:lvl w:ilvl="5" w:tplc="04090005"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3" w:tentative="1">
      <w:start w:val="1"/>
      <w:numFmt w:val="bullet"/>
      <w:lvlText w:val=""/>
      <w:lvlJc w:val="left"/>
      <w:pPr>
        <w:ind w:left="3923" w:hanging="420"/>
      </w:pPr>
      <w:rPr>
        <w:rFonts w:ascii="Wingdings" w:hAnsi="Wingdings" w:hint="default"/>
      </w:rPr>
    </w:lvl>
    <w:lvl w:ilvl="8" w:tplc="04090005" w:tentative="1">
      <w:start w:val="1"/>
      <w:numFmt w:val="bullet"/>
      <w:lvlText w:val=""/>
      <w:lvlJc w:val="left"/>
      <w:pPr>
        <w:ind w:left="4343" w:hanging="420"/>
      </w:pPr>
      <w:rPr>
        <w:rFonts w:ascii="Wingdings" w:hAnsi="Wingdings" w:hint="default"/>
      </w:rPr>
    </w:lvl>
  </w:abstractNum>
  <w:abstractNum w:abstractNumId="14">
    <w:nsid w:val="33213B73"/>
    <w:multiLevelType w:val="hybridMultilevel"/>
    <w:tmpl w:val="DA046400"/>
    <w:lvl w:ilvl="0" w:tplc="A6F490CC">
      <w:start w:val="4"/>
      <w:numFmt w:val="decimal"/>
      <w:lvlText w:val="%1)"/>
      <w:lvlJc w:val="left"/>
      <w:pPr>
        <w:ind w:left="98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6F7236"/>
    <w:multiLevelType w:val="hybridMultilevel"/>
    <w:tmpl w:val="C646E3C2"/>
    <w:lvl w:ilvl="0" w:tplc="6BC4D25A">
      <w:start w:val="4"/>
      <w:numFmt w:val="decimal"/>
      <w:lvlText w:val="%1)"/>
      <w:lvlJc w:val="left"/>
      <w:pPr>
        <w:ind w:left="985" w:hanging="420"/>
      </w:pPr>
      <w:rPr>
        <w:rFonts w:hint="eastAsia"/>
      </w:rPr>
    </w:lvl>
    <w:lvl w:ilvl="1" w:tplc="04090019" w:tentative="1">
      <w:start w:val="1"/>
      <w:numFmt w:val="lowerLetter"/>
      <w:lvlText w:val="%2)"/>
      <w:lvlJc w:val="left"/>
      <w:pPr>
        <w:ind w:left="1405" w:hanging="420"/>
      </w:p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abstractNum w:abstractNumId="16">
    <w:nsid w:val="36051E95"/>
    <w:multiLevelType w:val="hybridMultilevel"/>
    <w:tmpl w:val="2766EAEE"/>
    <w:lvl w:ilvl="0" w:tplc="64B29374">
      <w:start w:val="1"/>
      <w:numFmt w:val="lowerLetter"/>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6D600D7"/>
    <w:multiLevelType w:val="hybridMultilevel"/>
    <w:tmpl w:val="AA54F086"/>
    <w:lvl w:ilvl="0" w:tplc="0409000D">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8">
    <w:nsid w:val="3924628F"/>
    <w:multiLevelType w:val="hybridMultilevel"/>
    <w:tmpl w:val="0A64EB82"/>
    <w:lvl w:ilvl="0" w:tplc="769E0C0A">
      <w:start w:val="1"/>
      <w:numFmt w:val="lowerLetter"/>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9C33EF4"/>
    <w:multiLevelType w:val="hybridMultilevel"/>
    <w:tmpl w:val="6A00F434"/>
    <w:lvl w:ilvl="0" w:tplc="0C905C30">
      <w:start w:val="1"/>
      <w:numFmt w:val="lowerLetter"/>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A3015C9"/>
    <w:multiLevelType w:val="hybridMultilevel"/>
    <w:tmpl w:val="E0049796"/>
    <w:lvl w:ilvl="0" w:tplc="4B0A0DCE">
      <w:start w:val="1"/>
      <w:numFmt w:val="lowerLetter"/>
      <w:lvlText w:val="%1)"/>
      <w:lvlJc w:val="left"/>
      <w:pPr>
        <w:ind w:left="983" w:hanging="420"/>
      </w:pPr>
      <w:rPr>
        <w:rFonts w:hint="eastAsia"/>
        <w:b/>
      </w:rPr>
    </w:lvl>
    <w:lvl w:ilvl="1" w:tplc="04090019" w:tentative="1">
      <w:start w:val="1"/>
      <w:numFmt w:val="lowerLetter"/>
      <w:lvlText w:val="%2)"/>
      <w:lvlJc w:val="left"/>
      <w:pPr>
        <w:ind w:left="1403" w:hanging="420"/>
      </w:pPr>
    </w:lvl>
    <w:lvl w:ilvl="2" w:tplc="0409001B" w:tentative="1">
      <w:start w:val="1"/>
      <w:numFmt w:val="lowerRoman"/>
      <w:lvlText w:val="%3."/>
      <w:lvlJc w:val="right"/>
      <w:pPr>
        <w:ind w:left="1823" w:hanging="420"/>
      </w:pPr>
    </w:lvl>
    <w:lvl w:ilvl="3" w:tplc="0409000F" w:tentative="1">
      <w:start w:val="1"/>
      <w:numFmt w:val="decimal"/>
      <w:lvlText w:val="%4."/>
      <w:lvlJc w:val="left"/>
      <w:pPr>
        <w:ind w:left="2243" w:hanging="420"/>
      </w:pPr>
    </w:lvl>
    <w:lvl w:ilvl="4" w:tplc="04090019" w:tentative="1">
      <w:start w:val="1"/>
      <w:numFmt w:val="lowerLetter"/>
      <w:lvlText w:val="%5)"/>
      <w:lvlJc w:val="left"/>
      <w:pPr>
        <w:ind w:left="2663" w:hanging="420"/>
      </w:pPr>
    </w:lvl>
    <w:lvl w:ilvl="5" w:tplc="0409001B" w:tentative="1">
      <w:start w:val="1"/>
      <w:numFmt w:val="lowerRoman"/>
      <w:lvlText w:val="%6."/>
      <w:lvlJc w:val="right"/>
      <w:pPr>
        <w:ind w:left="3083" w:hanging="420"/>
      </w:pPr>
    </w:lvl>
    <w:lvl w:ilvl="6" w:tplc="0409000F" w:tentative="1">
      <w:start w:val="1"/>
      <w:numFmt w:val="decimal"/>
      <w:lvlText w:val="%7."/>
      <w:lvlJc w:val="left"/>
      <w:pPr>
        <w:ind w:left="3503" w:hanging="420"/>
      </w:pPr>
    </w:lvl>
    <w:lvl w:ilvl="7" w:tplc="04090019" w:tentative="1">
      <w:start w:val="1"/>
      <w:numFmt w:val="lowerLetter"/>
      <w:lvlText w:val="%8)"/>
      <w:lvlJc w:val="left"/>
      <w:pPr>
        <w:ind w:left="3923" w:hanging="420"/>
      </w:pPr>
    </w:lvl>
    <w:lvl w:ilvl="8" w:tplc="0409001B" w:tentative="1">
      <w:start w:val="1"/>
      <w:numFmt w:val="lowerRoman"/>
      <w:lvlText w:val="%9."/>
      <w:lvlJc w:val="right"/>
      <w:pPr>
        <w:ind w:left="4343" w:hanging="420"/>
      </w:pPr>
    </w:lvl>
  </w:abstractNum>
  <w:abstractNum w:abstractNumId="21">
    <w:nsid w:val="3F49044A"/>
    <w:multiLevelType w:val="hybridMultilevel"/>
    <w:tmpl w:val="4DA29F7E"/>
    <w:lvl w:ilvl="0" w:tplc="4B2A1DEE">
      <w:start w:val="1"/>
      <w:numFmt w:val="lowerLetter"/>
      <w:lvlText w:val="%1)"/>
      <w:lvlJc w:val="left"/>
      <w:pPr>
        <w:ind w:left="983" w:hanging="420"/>
      </w:pPr>
      <w:rPr>
        <w:rFonts w:hint="eastAsia"/>
        <w:b w:val="0"/>
      </w:rPr>
    </w:lvl>
    <w:lvl w:ilvl="1" w:tplc="04090019" w:tentative="1">
      <w:start w:val="1"/>
      <w:numFmt w:val="lowerLetter"/>
      <w:lvlText w:val="%2)"/>
      <w:lvlJc w:val="left"/>
      <w:pPr>
        <w:ind w:left="1403" w:hanging="420"/>
      </w:pPr>
    </w:lvl>
    <w:lvl w:ilvl="2" w:tplc="0409001B" w:tentative="1">
      <w:start w:val="1"/>
      <w:numFmt w:val="lowerRoman"/>
      <w:lvlText w:val="%3."/>
      <w:lvlJc w:val="right"/>
      <w:pPr>
        <w:ind w:left="1823" w:hanging="420"/>
      </w:pPr>
    </w:lvl>
    <w:lvl w:ilvl="3" w:tplc="0409000F" w:tentative="1">
      <w:start w:val="1"/>
      <w:numFmt w:val="decimal"/>
      <w:lvlText w:val="%4."/>
      <w:lvlJc w:val="left"/>
      <w:pPr>
        <w:ind w:left="2243" w:hanging="420"/>
      </w:pPr>
    </w:lvl>
    <w:lvl w:ilvl="4" w:tplc="04090019" w:tentative="1">
      <w:start w:val="1"/>
      <w:numFmt w:val="lowerLetter"/>
      <w:lvlText w:val="%5)"/>
      <w:lvlJc w:val="left"/>
      <w:pPr>
        <w:ind w:left="2663" w:hanging="420"/>
      </w:pPr>
    </w:lvl>
    <w:lvl w:ilvl="5" w:tplc="0409001B" w:tentative="1">
      <w:start w:val="1"/>
      <w:numFmt w:val="lowerRoman"/>
      <w:lvlText w:val="%6."/>
      <w:lvlJc w:val="right"/>
      <w:pPr>
        <w:ind w:left="3083" w:hanging="420"/>
      </w:pPr>
    </w:lvl>
    <w:lvl w:ilvl="6" w:tplc="0409000F" w:tentative="1">
      <w:start w:val="1"/>
      <w:numFmt w:val="decimal"/>
      <w:lvlText w:val="%7."/>
      <w:lvlJc w:val="left"/>
      <w:pPr>
        <w:ind w:left="3503" w:hanging="420"/>
      </w:pPr>
    </w:lvl>
    <w:lvl w:ilvl="7" w:tplc="04090019" w:tentative="1">
      <w:start w:val="1"/>
      <w:numFmt w:val="lowerLetter"/>
      <w:lvlText w:val="%8)"/>
      <w:lvlJc w:val="left"/>
      <w:pPr>
        <w:ind w:left="3923" w:hanging="420"/>
      </w:pPr>
    </w:lvl>
    <w:lvl w:ilvl="8" w:tplc="0409001B" w:tentative="1">
      <w:start w:val="1"/>
      <w:numFmt w:val="lowerRoman"/>
      <w:lvlText w:val="%9."/>
      <w:lvlJc w:val="right"/>
      <w:pPr>
        <w:ind w:left="4343" w:hanging="420"/>
      </w:pPr>
    </w:lvl>
  </w:abstractNum>
  <w:abstractNum w:abstractNumId="22">
    <w:nsid w:val="3FAD1C50"/>
    <w:multiLevelType w:val="hybridMultilevel"/>
    <w:tmpl w:val="ABC07082"/>
    <w:lvl w:ilvl="0" w:tplc="A2E813AC">
      <w:start w:val="1"/>
      <w:numFmt w:val="decimal"/>
      <w:lvlText w:val="%1."/>
      <w:lvlJc w:val="left"/>
      <w:pPr>
        <w:ind w:left="450" w:hanging="450"/>
      </w:pPr>
      <w:rPr>
        <w:rFonts w:ascii="Times New Roman" w:hAnsi="Times New Roman" w:cs="Times New Roman"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0E25B6C"/>
    <w:multiLevelType w:val="hybridMultilevel"/>
    <w:tmpl w:val="DC924DE4"/>
    <w:lvl w:ilvl="0" w:tplc="68F04E70">
      <w:start w:val="1"/>
      <w:numFmt w:val="decimal"/>
      <w:lvlText w:val="%1)"/>
      <w:lvlJc w:val="left"/>
      <w:pPr>
        <w:ind w:left="98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6294B0E"/>
    <w:multiLevelType w:val="hybridMultilevel"/>
    <w:tmpl w:val="2354A02C"/>
    <w:lvl w:ilvl="0" w:tplc="4B0A0DCE">
      <w:start w:val="1"/>
      <w:numFmt w:val="lowerLetter"/>
      <w:lvlText w:val="%1)"/>
      <w:lvlJc w:val="left"/>
      <w:pPr>
        <w:ind w:left="983" w:hanging="420"/>
      </w:pPr>
      <w:rPr>
        <w:rFonts w:hint="eastAsia"/>
        <w:b/>
      </w:rPr>
    </w:lvl>
    <w:lvl w:ilvl="1" w:tplc="04090019" w:tentative="1">
      <w:start w:val="1"/>
      <w:numFmt w:val="lowerLetter"/>
      <w:lvlText w:val="%2)"/>
      <w:lvlJc w:val="left"/>
      <w:pPr>
        <w:ind w:left="1403" w:hanging="420"/>
      </w:pPr>
    </w:lvl>
    <w:lvl w:ilvl="2" w:tplc="0409001B" w:tentative="1">
      <w:start w:val="1"/>
      <w:numFmt w:val="lowerRoman"/>
      <w:lvlText w:val="%3."/>
      <w:lvlJc w:val="right"/>
      <w:pPr>
        <w:ind w:left="1823" w:hanging="420"/>
      </w:pPr>
    </w:lvl>
    <w:lvl w:ilvl="3" w:tplc="0409000F" w:tentative="1">
      <w:start w:val="1"/>
      <w:numFmt w:val="decimal"/>
      <w:lvlText w:val="%4."/>
      <w:lvlJc w:val="left"/>
      <w:pPr>
        <w:ind w:left="2243" w:hanging="420"/>
      </w:pPr>
    </w:lvl>
    <w:lvl w:ilvl="4" w:tplc="04090019" w:tentative="1">
      <w:start w:val="1"/>
      <w:numFmt w:val="lowerLetter"/>
      <w:lvlText w:val="%5)"/>
      <w:lvlJc w:val="left"/>
      <w:pPr>
        <w:ind w:left="2663" w:hanging="420"/>
      </w:pPr>
    </w:lvl>
    <w:lvl w:ilvl="5" w:tplc="0409001B" w:tentative="1">
      <w:start w:val="1"/>
      <w:numFmt w:val="lowerRoman"/>
      <w:lvlText w:val="%6."/>
      <w:lvlJc w:val="right"/>
      <w:pPr>
        <w:ind w:left="3083" w:hanging="420"/>
      </w:pPr>
    </w:lvl>
    <w:lvl w:ilvl="6" w:tplc="0409000F" w:tentative="1">
      <w:start w:val="1"/>
      <w:numFmt w:val="decimal"/>
      <w:lvlText w:val="%7."/>
      <w:lvlJc w:val="left"/>
      <w:pPr>
        <w:ind w:left="3503" w:hanging="420"/>
      </w:pPr>
    </w:lvl>
    <w:lvl w:ilvl="7" w:tplc="04090019" w:tentative="1">
      <w:start w:val="1"/>
      <w:numFmt w:val="lowerLetter"/>
      <w:lvlText w:val="%8)"/>
      <w:lvlJc w:val="left"/>
      <w:pPr>
        <w:ind w:left="3923" w:hanging="420"/>
      </w:pPr>
    </w:lvl>
    <w:lvl w:ilvl="8" w:tplc="0409001B" w:tentative="1">
      <w:start w:val="1"/>
      <w:numFmt w:val="lowerRoman"/>
      <w:lvlText w:val="%9."/>
      <w:lvlJc w:val="right"/>
      <w:pPr>
        <w:ind w:left="4343" w:hanging="420"/>
      </w:pPr>
    </w:lvl>
  </w:abstractNum>
  <w:abstractNum w:abstractNumId="25">
    <w:nsid w:val="46A44368"/>
    <w:multiLevelType w:val="hybridMultilevel"/>
    <w:tmpl w:val="5FEC3B6C"/>
    <w:lvl w:ilvl="0" w:tplc="4B0A0DCE">
      <w:start w:val="1"/>
      <w:numFmt w:val="lowerLetter"/>
      <w:lvlText w:val="%1)"/>
      <w:lvlJc w:val="left"/>
      <w:pPr>
        <w:ind w:left="420" w:hanging="420"/>
      </w:pPr>
      <w:rPr>
        <w:rFonts w:hint="eastAsia"/>
        <w:b/>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BD165A4"/>
    <w:multiLevelType w:val="hybridMultilevel"/>
    <w:tmpl w:val="41887AA8"/>
    <w:lvl w:ilvl="0" w:tplc="DA24298E">
      <w:start w:val="1"/>
      <w:numFmt w:val="decimal"/>
      <w:lvlText w:val="%1)"/>
      <w:lvlJc w:val="left"/>
      <w:pPr>
        <w:ind w:left="98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F757C39"/>
    <w:multiLevelType w:val="multilevel"/>
    <w:tmpl w:val="5192C064"/>
    <w:lvl w:ilvl="0">
      <w:start w:val="1"/>
      <w:numFmt w:val="lowerLetter"/>
      <w:lvlText w:val="%1)"/>
      <w:lvlJc w:val="left"/>
      <w:pPr>
        <w:ind w:left="425" w:hanging="425"/>
      </w:pPr>
      <w:rPr>
        <w:rFonts w:hint="eastAsia"/>
        <w:b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50702D7D"/>
    <w:multiLevelType w:val="hybridMultilevel"/>
    <w:tmpl w:val="3E441616"/>
    <w:lvl w:ilvl="0" w:tplc="E88AAAB6">
      <w:start w:val="4"/>
      <w:numFmt w:val="decimal"/>
      <w:lvlText w:val="%1)"/>
      <w:lvlJc w:val="left"/>
      <w:pPr>
        <w:ind w:left="985" w:hanging="420"/>
      </w:pPr>
      <w:rPr>
        <w:rFonts w:hint="eastAsia"/>
      </w:rPr>
    </w:lvl>
    <w:lvl w:ilvl="1" w:tplc="BDF04E24">
      <w:start w:val="5"/>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097655D"/>
    <w:multiLevelType w:val="hybridMultilevel"/>
    <w:tmpl w:val="C12649D4"/>
    <w:lvl w:ilvl="0" w:tplc="377AC394">
      <w:start w:val="1"/>
      <w:numFmt w:val="decimal"/>
      <w:lvlText w:val="%1)"/>
      <w:lvlJc w:val="left"/>
      <w:pPr>
        <w:ind w:left="98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21C4690"/>
    <w:multiLevelType w:val="hybridMultilevel"/>
    <w:tmpl w:val="70A4B806"/>
    <w:lvl w:ilvl="0" w:tplc="01E28584">
      <w:start w:val="2"/>
      <w:numFmt w:val="decimal"/>
      <w:lvlText w:val="%1)"/>
      <w:lvlJc w:val="left"/>
      <w:pPr>
        <w:ind w:left="98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7441566"/>
    <w:multiLevelType w:val="hybridMultilevel"/>
    <w:tmpl w:val="5F44508E"/>
    <w:lvl w:ilvl="0" w:tplc="04090019">
      <w:start w:val="1"/>
      <w:numFmt w:val="lowerLetter"/>
      <w:lvlText w:val="%1)"/>
      <w:lvlJc w:val="left"/>
      <w:pPr>
        <w:ind w:left="1043" w:hanging="480"/>
      </w:pPr>
    </w:lvl>
    <w:lvl w:ilvl="1" w:tplc="04090019" w:tentative="1">
      <w:start w:val="1"/>
      <w:numFmt w:val="lowerLetter"/>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lowerLetter"/>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lowerLetter"/>
      <w:lvlText w:val="%8)"/>
      <w:lvlJc w:val="left"/>
      <w:pPr>
        <w:ind w:left="4403" w:hanging="480"/>
      </w:pPr>
    </w:lvl>
    <w:lvl w:ilvl="8" w:tplc="0409001B" w:tentative="1">
      <w:start w:val="1"/>
      <w:numFmt w:val="lowerRoman"/>
      <w:lvlText w:val="%9."/>
      <w:lvlJc w:val="right"/>
      <w:pPr>
        <w:ind w:left="4883" w:hanging="480"/>
      </w:pPr>
    </w:lvl>
  </w:abstractNum>
  <w:abstractNum w:abstractNumId="32">
    <w:nsid w:val="58AE43B8"/>
    <w:multiLevelType w:val="hybridMultilevel"/>
    <w:tmpl w:val="44B087DA"/>
    <w:lvl w:ilvl="0" w:tplc="144C2FE2">
      <w:start w:val="1"/>
      <w:numFmt w:val="upperLetter"/>
      <w:lvlText w:val="%1."/>
      <w:lvlJc w:val="left"/>
      <w:pPr>
        <w:ind w:left="923" w:hanging="360"/>
      </w:pPr>
      <w:rPr>
        <w:rFonts w:hint="default"/>
      </w:rPr>
    </w:lvl>
    <w:lvl w:ilvl="1" w:tplc="04090019" w:tentative="1">
      <w:start w:val="1"/>
      <w:numFmt w:val="lowerLetter"/>
      <w:lvlText w:val="%2)"/>
      <w:lvlJc w:val="left"/>
      <w:pPr>
        <w:ind w:left="1403" w:hanging="420"/>
      </w:pPr>
    </w:lvl>
    <w:lvl w:ilvl="2" w:tplc="0409001B" w:tentative="1">
      <w:start w:val="1"/>
      <w:numFmt w:val="lowerRoman"/>
      <w:lvlText w:val="%3."/>
      <w:lvlJc w:val="right"/>
      <w:pPr>
        <w:ind w:left="1823" w:hanging="420"/>
      </w:pPr>
    </w:lvl>
    <w:lvl w:ilvl="3" w:tplc="0409000F" w:tentative="1">
      <w:start w:val="1"/>
      <w:numFmt w:val="decimal"/>
      <w:lvlText w:val="%4."/>
      <w:lvlJc w:val="left"/>
      <w:pPr>
        <w:ind w:left="2243" w:hanging="420"/>
      </w:pPr>
    </w:lvl>
    <w:lvl w:ilvl="4" w:tplc="04090019" w:tentative="1">
      <w:start w:val="1"/>
      <w:numFmt w:val="lowerLetter"/>
      <w:lvlText w:val="%5)"/>
      <w:lvlJc w:val="left"/>
      <w:pPr>
        <w:ind w:left="2663" w:hanging="420"/>
      </w:pPr>
    </w:lvl>
    <w:lvl w:ilvl="5" w:tplc="0409001B" w:tentative="1">
      <w:start w:val="1"/>
      <w:numFmt w:val="lowerRoman"/>
      <w:lvlText w:val="%6."/>
      <w:lvlJc w:val="right"/>
      <w:pPr>
        <w:ind w:left="3083" w:hanging="420"/>
      </w:pPr>
    </w:lvl>
    <w:lvl w:ilvl="6" w:tplc="0409000F" w:tentative="1">
      <w:start w:val="1"/>
      <w:numFmt w:val="decimal"/>
      <w:lvlText w:val="%7."/>
      <w:lvlJc w:val="left"/>
      <w:pPr>
        <w:ind w:left="3503" w:hanging="420"/>
      </w:pPr>
    </w:lvl>
    <w:lvl w:ilvl="7" w:tplc="04090019" w:tentative="1">
      <w:start w:val="1"/>
      <w:numFmt w:val="lowerLetter"/>
      <w:lvlText w:val="%8)"/>
      <w:lvlJc w:val="left"/>
      <w:pPr>
        <w:ind w:left="3923" w:hanging="420"/>
      </w:pPr>
    </w:lvl>
    <w:lvl w:ilvl="8" w:tplc="0409001B" w:tentative="1">
      <w:start w:val="1"/>
      <w:numFmt w:val="lowerRoman"/>
      <w:lvlText w:val="%9."/>
      <w:lvlJc w:val="right"/>
      <w:pPr>
        <w:ind w:left="4343" w:hanging="420"/>
      </w:pPr>
    </w:lvl>
  </w:abstractNum>
  <w:abstractNum w:abstractNumId="33">
    <w:nsid w:val="5DD925C7"/>
    <w:multiLevelType w:val="hybridMultilevel"/>
    <w:tmpl w:val="F7204D1E"/>
    <w:lvl w:ilvl="0" w:tplc="541AC434">
      <w:start w:val="4"/>
      <w:numFmt w:val="decimal"/>
      <w:lvlText w:val="%1)"/>
      <w:lvlJc w:val="left"/>
      <w:pPr>
        <w:ind w:left="98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0561BA2"/>
    <w:multiLevelType w:val="hybridMultilevel"/>
    <w:tmpl w:val="7324AD82"/>
    <w:lvl w:ilvl="0" w:tplc="08725842">
      <w:start w:val="1"/>
      <w:numFmt w:val="lowerLetter"/>
      <w:lvlText w:val="%1)"/>
      <w:lvlJc w:val="left"/>
      <w:pPr>
        <w:ind w:left="983" w:hanging="420"/>
      </w:pPr>
      <w:rPr>
        <w:rFonts w:hint="eastAsia"/>
        <w:b w:val="0"/>
      </w:rPr>
    </w:lvl>
    <w:lvl w:ilvl="1" w:tplc="04090019" w:tentative="1">
      <w:start w:val="1"/>
      <w:numFmt w:val="lowerLetter"/>
      <w:lvlText w:val="%2)"/>
      <w:lvlJc w:val="left"/>
      <w:pPr>
        <w:ind w:left="1403" w:hanging="420"/>
      </w:pPr>
    </w:lvl>
    <w:lvl w:ilvl="2" w:tplc="0409001B" w:tentative="1">
      <w:start w:val="1"/>
      <w:numFmt w:val="lowerRoman"/>
      <w:lvlText w:val="%3."/>
      <w:lvlJc w:val="right"/>
      <w:pPr>
        <w:ind w:left="1823" w:hanging="420"/>
      </w:pPr>
    </w:lvl>
    <w:lvl w:ilvl="3" w:tplc="0409000F" w:tentative="1">
      <w:start w:val="1"/>
      <w:numFmt w:val="decimal"/>
      <w:lvlText w:val="%4."/>
      <w:lvlJc w:val="left"/>
      <w:pPr>
        <w:ind w:left="2243" w:hanging="420"/>
      </w:pPr>
    </w:lvl>
    <w:lvl w:ilvl="4" w:tplc="04090019" w:tentative="1">
      <w:start w:val="1"/>
      <w:numFmt w:val="lowerLetter"/>
      <w:lvlText w:val="%5)"/>
      <w:lvlJc w:val="left"/>
      <w:pPr>
        <w:ind w:left="2663" w:hanging="420"/>
      </w:pPr>
    </w:lvl>
    <w:lvl w:ilvl="5" w:tplc="0409001B" w:tentative="1">
      <w:start w:val="1"/>
      <w:numFmt w:val="lowerRoman"/>
      <w:lvlText w:val="%6."/>
      <w:lvlJc w:val="right"/>
      <w:pPr>
        <w:ind w:left="3083" w:hanging="420"/>
      </w:pPr>
    </w:lvl>
    <w:lvl w:ilvl="6" w:tplc="0409000F" w:tentative="1">
      <w:start w:val="1"/>
      <w:numFmt w:val="decimal"/>
      <w:lvlText w:val="%7."/>
      <w:lvlJc w:val="left"/>
      <w:pPr>
        <w:ind w:left="3503" w:hanging="420"/>
      </w:pPr>
    </w:lvl>
    <w:lvl w:ilvl="7" w:tplc="04090019" w:tentative="1">
      <w:start w:val="1"/>
      <w:numFmt w:val="lowerLetter"/>
      <w:lvlText w:val="%8)"/>
      <w:lvlJc w:val="left"/>
      <w:pPr>
        <w:ind w:left="3923" w:hanging="420"/>
      </w:pPr>
    </w:lvl>
    <w:lvl w:ilvl="8" w:tplc="0409001B" w:tentative="1">
      <w:start w:val="1"/>
      <w:numFmt w:val="lowerRoman"/>
      <w:lvlText w:val="%9."/>
      <w:lvlJc w:val="right"/>
      <w:pPr>
        <w:ind w:left="4343" w:hanging="420"/>
      </w:pPr>
    </w:lvl>
  </w:abstractNum>
  <w:abstractNum w:abstractNumId="35">
    <w:nsid w:val="639D5D0C"/>
    <w:multiLevelType w:val="hybridMultilevel"/>
    <w:tmpl w:val="CA105E1A"/>
    <w:lvl w:ilvl="0" w:tplc="4B0A0DCE">
      <w:start w:val="1"/>
      <w:numFmt w:val="lowerLetter"/>
      <w:lvlText w:val="%1)"/>
      <w:lvlJc w:val="left"/>
      <w:pPr>
        <w:ind w:left="1045" w:hanging="48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41C4D55"/>
    <w:multiLevelType w:val="hybridMultilevel"/>
    <w:tmpl w:val="E3EEBC3E"/>
    <w:lvl w:ilvl="0" w:tplc="04090007">
      <w:start w:val="1"/>
      <w:numFmt w:val="bullet"/>
      <w:lvlText w:val=""/>
      <w:lvlPicBulletId w:val="1"/>
      <w:lvlJc w:val="left"/>
      <w:pPr>
        <w:ind w:left="983" w:hanging="420"/>
      </w:pPr>
      <w:rPr>
        <w:rFonts w:ascii="Wingdings" w:hAnsi="Wingdings" w:hint="default"/>
      </w:rPr>
    </w:lvl>
    <w:lvl w:ilvl="1" w:tplc="04090003" w:tentative="1">
      <w:start w:val="1"/>
      <w:numFmt w:val="bullet"/>
      <w:lvlText w:val=""/>
      <w:lvlJc w:val="left"/>
      <w:pPr>
        <w:ind w:left="1403" w:hanging="420"/>
      </w:pPr>
      <w:rPr>
        <w:rFonts w:ascii="Wingdings" w:hAnsi="Wingdings" w:hint="default"/>
      </w:rPr>
    </w:lvl>
    <w:lvl w:ilvl="2" w:tplc="04090005" w:tentative="1">
      <w:start w:val="1"/>
      <w:numFmt w:val="bullet"/>
      <w:lvlText w:val=""/>
      <w:lvlJc w:val="left"/>
      <w:pPr>
        <w:ind w:left="1823" w:hanging="420"/>
      </w:pPr>
      <w:rPr>
        <w:rFonts w:ascii="Wingdings" w:hAnsi="Wingdings" w:hint="default"/>
      </w:rPr>
    </w:lvl>
    <w:lvl w:ilvl="3" w:tplc="04090001" w:tentative="1">
      <w:start w:val="1"/>
      <w:numFmt w:val="bullet"/>
      <w:lvlText w:val=""/>
      <w:lvlJc w:val="left"/>
      <w:pPr>
        <w:ind w:left="2243" w:hanging="420"/>
      </w:pPr>
      <w:rPr>
        <w:rFonts w:ascii="Wingdings" w:hAnsi="Wingdings" w:hint="default"/>
      </w:rPr>
    </w:lvl>
    <w:lvl w:ilvl="4" w:tplc="04090003" w:tentative="1">
      <w:start w:val="1"/>
      <w:numFmt w:val="bullet"/>
      <w:lvlText w:val=""/>
      <w:lvlJc w:val="left"/>
      <w:pPr>
        <w:ind w:left="2663" w:hanging="420"/>
      </w:pPr>
      <w:rPr>
        <w:rFonts w:ascii="Wingdings" w:hAnsi="Wingdings" w:hint="default"/>
      </w:rPr>
    </w:lvl>
    <w:lvl w:ilvl="5" w:tplc="04090005"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3" w:tentative="1">
      <w:start w:val="1"/>
      <w:numFmt w:val="bullet"/>
      <w:lvlText w:val=""/>
      <w:lvlJc w:val="left"/>
      <w:pPr>
        <w:ind w:left="3923" w:hanging="420"/>
      </w:pPr>
      <w:rPr>
        <w:rFonts w:ascii="Wingdings" w:hAnsi="Wingdings" w:hint="default"/>
      </w:rPr>
    </w:lvl>
    <w:lvl w:ilvl="8" w:tplc="04090005" w:tentative="1">
      <w:start w:val="1"/>
      <w:numFmt w:val="bullet"/>
      <w:lvlText w:val=""/>
      <w:lvlJc w:val="left"/>
      <w:pPr>
        <w:ind w:left="4343" w:hanging="420"/>
      </w:pPr>
      <w:rPr>
        <w:rFonts w:ascii="Wingdings" w:hAnsi="Wingdings" w:hint="default"/>
      </w:rPr>
    </w:lvl>
  </w:abstractNum>
  <w:abstractNum w:abstractNumId="37">
    <w:nsid w:val="68F53C54"/>
    <w:multiLevelType w:val="hybridMultilevel"/>
    <w:tmpl w:val="3404E946"/>
    <w:lvl w:ilvl="0" w:tplc="C1F8F4EE">
      <w:start w:val="2"/>
      <w:numFmt w:val="decimal"/>
      <w:lvlText w:val="%1)"/>
      <w:lvlJc w:val="left"/>
      <w:pPr>
        <w:ind w:left="98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EBF5889"/>
    <w:multiLevelType w:val="hybridMultilevel"/>
    <w:tmpl w:val="AF1A1AFE"/>
    <w:lvl w:ilvl="0" w:tplc="0409000B">
      <w:start w:val="1"/>
      <w:numFmt w:val="bullet"/>
      <w:lvlText w:val=""/>
      <w:lvlJc w:val="left"/>
      <w:pPr>
        <w:ind w:left="983" w:hanging="420"/>
      </w:pPr>
      <w:rPr>
        <w:rFonts w:ascii="Wingdings" w:hAnsi="Wingdings" w:hint="default"/>
      </w:rPr>
    </w:lvl>
    <w:lvl w:ilvl="1" w:tplc="04090003" w:tentative="1">
      <w:start w:val="1"/>
      <w:numFmt w:val="bullet"/>
      <w:lvlText w:val=""/>
      <w:lvlJc w:val="left"/>
      <w:pPr>
        <w:ind w:left="1403" w:hanging="420"/>
      </w:pPr>
      <w:rPr>
        <w:rFonts w:ascii="Wingdings" w:hAnsi="Wingdings" w:hint="default"/>
      </w:rPr>
    </w:lvl>
    <w:lvl w:ilvl="2" w:tplc="04090005" w:tentative="1">
      <w:start w:val="1"/>
      <w:numFmt w:val="bullet"/>
      <w:lvlText w:val=""/>
      <w:lvlJc w:val="left"/>
      <w:pPr>
        <w:ind w:left="1823" w:hanging="420"/>
      </w:pPr>
      <w:rPr>
        <w:rFonts w:ascii="Wingdings" w:hAnsi="Wingdings" w:hint="default"/>
      </w:rPr>
    </w:lvl>
    <w:lvl w:ilvl="3" w:tplc="04090001" w:tentative="1">
      <w:start w:val="1"/>
      <w:numFmt w:val="bullet"/>
      <w:lvlText w:val=""/>
      <w:lvlJc w:val="left"/>
      <w:pPr>
        <w:ind w:left="2243" w:hanging="420"/>
      </w:pPr>
      <w:rPr>
        <w:rFonts w:ascii="Wingdings" w:hAnsi="Wingdings" w:hint="default"/>
      </w:rPr>
    </w:lvl>
    <w:lvl w:ilvl="4" w:tplc="04090003" w:tentative="1">
      <w:start w:val="1"/>
      <w:numFmt w:val="bullet"/>
      <w:lvlText w:val=""/>
      <w:lvlJc w:val="left"/>
      <w:pPr>
        <w:ind w:left="2663" w:hanging="420"/>
      </w:pPr>
      <w:rPr>
        <w:rFonts w:ascii="Wingdings" w:hAnsi="Wingdings" w:hint="default"/>
      </w:rPr>
    </w:lvl>
    <w:lvl w:ilvl="5" w:tplc="04090005"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3" w:tentative="1">
      <w:start w:val="1"/>
      <w:numFmt w:val="bullet"/>
      <w:lvlText w:val=""/>
      <w:lvlJc w:val="left"/>
      <w:pPr>
        <w:ind w:left="3923" w:hanging="420"/>
      </w:pPr>
      <w:rPr>
        <w:rFonts w:ascii="Wingdings" w:hAnsi="Wingdings" w:hint="default"/>
      </w:rPr>
    </w:lvl>
    <w:lvl w:ilvl="8" w:tplc="04090005" w:tentative="1">
      <w:start w:val="1"/>
      <w:numFmt w:val="bullet"/>
      <w:lvlText w:val=""/>
      <w:lvlJc w:val="left"/>
      <w:pPr>
        <w:ind w:left="4343" w:hanging="420"/>
      </w:pPr>
      <w:rPr>
        <w:rFonts w:ascii="Wingdings" w:hAnsi="Wingdings" w:hint="default"/>
      </w:rPr>
    </w:lvl>
  </w:abstractNum>
  <w:abstractNum w:abstractNumId="39">
    <w:nsid w:val="73351011"/>
    <w:multiLevelType w:val="hybridMultilevel"/>
    <w:tmpl w:val="F27AF294"/>
    <w:lvl w:ilvl="0" w:tplc="02E8ECEE">
      <w:start w:val="1"/>
      <w:numFmt w:val="japaneseCounting"/>
      <w:lvlText w:val="%1．"/>
      <w:lvlJc w:val="left"/>
      <w:pPr>
        <w:ind w:left="1330" w:hanging="720"/>
      </w:pPr>
      <w:rPr>
        <w:rFonts w:hint="eastAsia"/>
        <w:b/>
      </w:rPr>
    </w:lvl>
    <w:lvl w:ilvl="1" w:tplc="04090019" w:tentative="1">
      <w:start w:val="1"/>
      <w:numFmt w:val="lowerLetter"/>
      <w:lvlText w:val="%2)"/>
      <w:lvlJc w:val="left"/>
      <w:pPr>
        <w:ind w:left="1570" w:hanging="480"/>
      </w:pPr>
    </w:lvl>
    <w:lvl w:ilvl="2" w:tplc="0409001B" w:tentative="1">
      <w:start w:val="1"/>
      <w:numFmt w:val="lowerRoman"/>
      <w:lvlText w:val="%3."/>
      <w:lvlJc w:val="right"/>
      <w:pPr>
        <w:ind w:left="2050" w:hanging="480"/>
      </w:pPr>
    </w:lvl>
    <w:lvl w:ilvl="3" w:tplc="0409000F" w:tentative="1">
      <w:start w:val="1"/>
      <w:numFmt w:val="decimal"/>
      <w:lvlText w:val="%4."/>
      <w:lvlJc w:val="left"/>
      <w:pPr>
        <w:ind w:left="2530" w:hanging="480"/>
      </w:pPr>
    </w:lvl>
    <w:lvl w:ilvl="4" w:tplc="04090019" w:tentative="1">
      <w:start w:val="1"/>
      <w:numFmt w:val="lowerLetter"/>
      <w:lvlText w:val="%5)"/>
      <w:lvlJc w:val="left"/>
      <w:pPr>
        <w:ind w:left="3010" w:hanging="480"/>
      </w:pPr>
    </w:lvl>
    <w:lvl w:ilvl="5" w:tplc="0409001B" w:tentative="1">
      <w:start w:val="1"/>
      <w:numFmt w:val="lowerRoman"/>
      <w:lvlText w:val="%6."/>
      <w:lvlJc w:val="right"/>
      <w:pPr>
        <w:ind w:left="3490" w:hanging="480"/>
      </w:pPr>
    </w:lvl>
    <w:lvl w:ilvl="6" w:tplc="0409000F" w:tentative="1">
      <w:start w:val="1"/>
      <w:numFmt w:val="decimal"/>
      <w:lvlText w:val="%7."/>
      <w:lvlJc w:val="left"/>
      <w:pPr>
        <w:ind w:left="3970" w:hanging="480"/>
      </w:pPr>
    </w:lvl>
    <w:lvl w:ilvl="7" w:tplc="04090019" w:tentative="1">
      <w:start w:val="1"/>
      <w:numFmt w:val="lowerLetter"/>
      <w:lvlText w:val="%8)"/>
      <w:lvlJc w:val="left"/>
      <w:pPr>
        <w:ind w:left="4450" w:hanging="480"/>
      </w:pPr>
    </w:lvl>
    <w:lvl w:ilvl="8" w:tplc="0409001B" w:tentative="1">
      <w:start w:val="1"/>
      <w:numFmt w:val="lowerRoman"/>
      <w:lvlText w:val="%9."/>
      <w:lvlJc w:val="right"/>
      <w:pPr>
        <w:ind w:left="4930" w:hanging="480"/>
      </w:pPr>
    </w:lvl>
  </w:abstractNum>
  <w:abstractNum w:abstractNumId="40">
    <w:nsid w:val="73915D26"/>
    <w:multiLevelType w:val="hybridMultilevel"/>
    <w:tmpl w:val="94027A2A"/>
    <w:lvl w:ilvl="0" w:tplc="32125CD2">
      <w:start w:val="1"/>
      <w:numFmt w:val="lowerLetter"/>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8A178E8"/>
    <w:multiLevelType w:val="hybridMultilevel"/>
    <w:tmpl w:val="BE34400E"/>
    <w:lvl w:ilvl="0" w:tplc="4B0A0DCE">
      <w:start w:val="1"/>
      <w:numFmt w:val="lowerLetter"/>
      <w:lvlText w:val="%1)"/>
      <w:lvlJc w:val="left"/>
      <w:pPr>
        <w:ind w:left="420" w:hanging="420"/>
      </w:pPr>
      <w:rPr>
        <w:rFonts w:hint="eastAsia"/>
        <w:b/>
      </w:rPr>
    </w:lvl>
    <w:lvl w:ilvl="1" w:tplc="04090019">
      <w:start w:val="1"/>
      <w:numFmt w:val="lowerLetter"/>
      <w:lvlText w:val="%2)"/>
      <w:lvlJc w:val="left"/>
      <w:pPr>
        <w:ind w:left="840" w:hanging="420"/>
      </w:pPr>
    </w:lvl>
    <w:lvl w:ilvl="2" w:tplc="D1E4D90C">
      <w:start w:val="1"/>
      <w:numFmt w:val="decimal"/>
      <w:lvlText w:val="%3）"/>
      <w:lvlJc w:val="left"/>
      <w:pPr>
        <w:ind w:left="1560" w:hanging="720"/>
      </w:pPr>
      <w:rPr>
        <w:rFonts w:hint="default"/>
      </w:rPr>
    </w:lvl>
    <w:lvl w:ilvl="3" w:tplc="04090013">
      <w:start w:val="1"/>
      <w:numFmt w:val="chineseCountingThousand"/>
      <w:lvlText w:val="%4、"/>
      <w:lvlJc w:val="left"/>
      <w:pPr>
        <w:ind w:left="1740" w:hanging="480"/>
      </w:pPr>
      <w:rPr>
        <w:rFonts w:ascii="宋体" w:eastAsia="宋体" w:hAnsi="宋体"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2"/>
  </w:num>
  <w:num w:numId="3">
    <w:abstractNumId w:val="41"/>
  </w:num>
  <w:num w:numId="4">
    <w:abstractNumId w:val="3"/>
  </w:num>
  <w:num w:numId="5">
    <w:abstractNumId w:val="12"/>
  </w:num>
  <w:num w:numId="6">
    <w:abstractNumId w:val="2"/>
  </w:num>
  <w:num w:numId="7">
    <w:abstractNumId w:val="26"/>
  </w:num>
  <w:num w:numId="8">
    <w:abstractNumId w:val="28"/>
  </w:num>
  <w:num w:numId="9">
    <w:abstractNumId w:val="29"/>
  </w:num>
  <w:num w:numId="10">
    <w:abstractNumId w:val="37"/>
  </w:num>
  <w:num w:numId="11">
    <w:abstractNumId w:val="1"/>
  </w:num>
  <w:num w:numId="12">
    <w:abstractNumId w:val="25"/>
  </w:num>
  <w:num w:numId="13">
    <w:abstractNumId w:val="24"/>
  </w:num>
  <w:num w:numId="14">
    <w:abstractNumId w:val="20"/>
  </w:num>
  <w:num w:numId="15">
    <w:abstractNumId w:val="27"/>
  </w:num>
  <w:num w:numId="16">
    <w:abstractNumId w:val="18"/>
  </w:num>
  <w:num w:numId="17">
    <w:abstractNumId w:val="34"/>
  </w:num>
  <w:num w:numId="18">
    <w:abstractNumId w:val="16"/>
  </w:num>
  <w:num w:numId="19">
    <w:abstractNumId w:val="19"/>
  </w:num>
  <w:num w:numId="20">
    <w:abstractNumId w:val="15"/>
  </w:num>
  <w:num w:numId="21">
    <w:abstractNumId w:val="21"/>
  </w:num>
  <w:num w:numId="22">
    <w:abstractNumId w:val="33"/>
  </w:num>
  <w:num w:numId="23">
    <w:abstractNumId w:val="40"/>
  </w:num>
  <w:num w:numId="24">
    <w:abstractNumId w:val="10"/>
  </w:num>
  <w:num w:numId="25">
    <w:abstractNumId w:val="23"/>
  </w:num>
  <w:num w:numId="26">
    <w:abstractNumId w:val="14"/>
  </w:num>
  <w:num w:numId="27">
    <w:abstractNumId w:val="4"/>
  </w:num>
  <w:num w:numId="28">
    <w:abstractNumId w:val="6"/>
  </w:num>
  <w:num w:numId="29">
    <w:abstractNumId w:val="30"/>
  </w:num>
  <w:num w:numId="30">
    <w:abstractNumId w:val="7"/>
  </w:num>
  <w:num w:numId="31">
    <w:abstractNumId w:val="13"/>
  </w:num>
  <w:num w:numId="32">
    <w:abstractNumId w:val="5"/>
  </w:num>
  <w:num w:numId="33">
    <w:abstractNumId w:val="8"/>
  </w:num>
  <w:num w:numId="34">
    <w:abstractNumId w:val="36"/>
  </w:num>
  <w:num w:numId="35">
    <w:abstractNumId w:val="38"/>
  </w:num>
  <w:num w:numId="36">
    <w:abstractNumId w:val="17"/>
  </w:num>
  <w:num w:numId="37">
    <w:abstractNumId w:val="32"/>
  </w:num>
  <w:num w:numId="38">
    <w:abstractNumId w:val="35"/>
  </w:num>
  <w:num w:numId="39">
    <w:abstractNumId w:val="39"/>
  </w:num>
  <w:num w:numId="40">
    <w:abstractNumId w:val="9"/>
  </w:num>
  <w:num w:numId="41">
    <w:abstractNumId w:val="31"/>
  </w:num>
  <w:num w:numId="42">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4AD8"/>
    <w:rsid w:val="000042C5"/>
    <w:rsid w:val="00007DF0"/>
    <w:rsid w:val="00011853"/>
    <w:rsid w:val="0001282F"/>
    <w:rsid w:val="00014864"/>
    <w:rsid w:val="000155A3"/>
    <w:rsid w:val="000157BE"/>
    <w:rsid w:val="00015B33"/>
    <w:rsid w:val="00020914"/>
    <w:rsid w:val="000316A6"/>
    <w:rsid w:val="00035E6F"/>
    <w:rsid w:val="000377C4"/>
    <w:rsid w:val="00040EEB"/>
    <w:rsid w:val="00041583"/>
    <w:rsid w:val="000424FE"/>
    <w:rsid w:val="00042825"/>
    <w:rsid w:val="00051B12"/>
    <w:rsid w:val="00054C17"/>
    <w:rsid w:val="000607B0"/>
    <w:rsid w:val="00062B09"/>
    <w:rsid w:val="00063FA2"/>
    <w:rsid w:val="00065AB7"/>
    <w:rsid w:val="00066469"/>
    <w:rsid w:val="00072037"/>
    <w:rsid w:val="00073A3F"/>
    <w:rsid w:val="00077656"/>
    <w:rsid w:val="00080913"/>
    <w:rsid w:val="00082CCE"/>
    <w:rsid w:val="00084215"/>
    <w:rsid w:val="00086A42"/>
    <w:rsid w:val="00086BA1"/>
    <w:rsid w:val="00087F44"/>
    <w:rsid w:val="0009124D"/>
    <w:rsid w:val="000947E6"/>
    <w:rsid w:val="0009514E"/>
    <w:rsid w:val="000953DE"/>
    <w:rsid w:val="00095DED"/>
    <w:rsid w:val="00096091"/>
    <w:rsid w:val="000A1D47"/>
    <w:rsid w:val="000A7C3D"/>
    <w:rsid w:val="000B42E4"/>
    <w:rsid w:val="000B52BF"/>
    <w:rsid w:val="000B54EB"/>
    <w:rsid w:val="000B7495"/>
    <w:rsid w:val="000B7753"/>
    <w:rsid w:val="000C0969"/>
    <w:rsid w:val="000C1B97"/>
    <w:rsid w:val="000C2A13"/>
    <w:rsid w:val="000C2D9D"/>
    <w:rsid w:val="000C39FA"/>
    <w:rsid w:val="000C3C5F"/>
    <w:rsid w:val="000C4DBB"/>
    <w:rsid w:val="000C7C29"/>
    <w:rsid w:val="000D02D5"/>
    <w:rsid w:val="000D2D85"/>
    <w:rsid w:val="000D3426"/>
    <w:rsid w:val="000D47A8"/>
    <w:rsid w:val="000D6735"/>
    <w:rsid w:val="000E1EC8"/>
    <w:rsid w:val="000E26BE"/>
    <w:rsid w:val="000E7847"/>
    <w:rsid w:val="000F2491"/>
    <w:rsid w:val="000F2D29"/>
    <w:rsid w:val="000F2EF0"/>
    <w:rsid w:val="000F40E7"/>
    <w:rsid w:val="000F4D95"/>
    <w:rsid w:val="000F4FA6"/>
    <w:rsid w:val="000F679B"/>
    <w:rsid w:val="00100F0F"/>
    <w:rsid w:val="001019C7"/>
    <w:rsid w:val="00103B20"/>
    <w:rsid w:val="001076B4"/>
    <w:rsid w:val="00107B69"/>
    <w:rsid w:val="00114857"/>
    <w:rsid w:val="001153E8"/>
    <w:rsid w:val="0011578D"/>
    <w:rsid w:val="00116BD4"/>
    <w:rsid w:val="001229C0"/>
    <w:rsid w:val="001267CE"/>
    <w:rsid w:val="00126D44"/>
    <w:rsid w:val="00127406"/>
    <w:rsid w:val="00134B2B"/>
    <w:rsid w:val="001369D6"/>
    <w:rsid w:val="001426BA"/>
    <w:rsid w:val="00142E03"/>
    <w:rsid w:val="00147018"/>
    <w:rsid w:val="00151921"/>
    <w:rsid w:val="00151C80"/>
    <w:rsid w:val="00152611"/>
    <w:rsid w:val="00154FC0"/>
    <w:rsid w:val="00157643"/>
    <w:rsid w:val="001635FB"/>
    <w:rsid w:val="00166DDE"/>
    <w:rsid w:val="00170DD9"/>
    <w:rsid w:val="00173A0A"/>
    <w:rsid w:val="00173E26"/>
    <w:rsid w:val="001768DB"/>
    <w:rsid w:val="001823DA"/>
    <w:rsid w:val="00182991"/>
    <w:rsid w:val="00182B29"/>
    <w:rsid w:val="00182D88"/>
    <w:rsid w:val="00186FF8"/>
    <w:rsid w:val="00187C8C"/>
    <w:rsid w:val="001932CD"/>
    <w:rsid w:val="00194F37"/>
    <w:rsid w:val="00197103"/>
    <w:rsid w:val="001A0BE7"/>
    <w:rsid w:val="001A133D"/>
    <w:rsid w:val="001A1D5A"/>
    <w:rsid w:val="001A1FA0"/>
    <w:rsid w:val="001A34AD"/>
    <w:rsid w:val="001A5C90"/>
    <w:rsid w:val="001A710B"/>
    <w:rsid w:val="001B0F1C"/>
    <w:rsid w:val="001B28E3"/>
    <w:rsid w:val="001B3946"/>
    <w:rsid w:val="001C0062"/>
    <w:rsid w:val="001C061C"/>
    <w:rsid w:val="001C2D28"/>
    <w:rsid w:val="001C2E4E"/>
    <w:rsid w:val="001C3AF2"/>
    <w:rsid w:val="001C3B01"/>
    <w:rsid w:val="001C434E"/>
    <w:rsid w:val="001C7281"/>
    <w:rsid w:val="001D3985"/>
    <w:rsid w:val="001D536B"/>
    <w:rsid w:val="001D77A4"/>
    <w:rsid w:val="001E0B80"/>
    <w:rsid w:val="001E1897"/>
    <w:rsid w:val="001E39AD"/>
    <w:rsid w:val="001E4D10"/>
    <w:rsid w:val="001E7048"/>
    <w:rsid w:val="001F0FD3"/>
    <w:rsid w:val="001F1BAF"/>
    <w:rsid w:val="001F4BBC"/>
    <w:rsid w:val="001F5D76"/>
    <w:rsid w:val="001F73FF"/>
    <w:rsid w:val="00203B2F"/>
    <w:rsid w:val="00203D01"/>
    <w:rsid w:val="002109A8"/>
    <w:rsid w:val="002179BD"/>
    <w:rsid w:val="00217F9F"/>
    <w:rsid w:val="00220183"/>
    <w:rsid w:val="00220A30"/>
    <w:rsid w:val="00227CF1"/>
    <w:rsid w:val="00227E9C"/>
    <w:rsid w:val="00227EDD"/>
    <w:rsid w:val="00230B3F"/>
    <w:rsid w:val="00230B8C"/>
    <w:rsid w:val="00232A67"/>
    <w:rsid w:val="0023399C"/>
    <w:rsid w:val="0023634F"/>
    <w:rsid w:val="00236B9F"/>
    <w:rsid w:val="00237C52"/>
    <w:rsid w:val="00240C4E"/>
    <w:rsid w:val="00241804"/>
    <w:rsid w:val="00250C47"/>
    <w:rsid w:val="00253642"/>
    <w:rsid w:val="002568B8"/>
    <w:rsid w:val="0026161F"/>
    <w:rsid w:val="002619D8"/>
    <w:rsid w:val="00265193"/>
    <w:rsid w:val="00265509"/>
    <w:rsid w:val="002720BE"/>
    <w:rsid w:val="0027592B"/>
    <w:rsid w:val="002771EB"/>
    <w:rsid w:val="00277C2F"/>
    <w:rsid w:val="00283078"/>
    <w:rsid w:val="0028530D"/>
    <w:rsid w:val="00287B64"/>
    <w:rsid w:val="00291E2C"/>
    <w:rsid w:val="00294FA5"/>
    <w:rsid w:val="00295F97"/>
    <w:rsid w:val="00296116"/>
    <w:rsid w:val="00296D31"/>
    <w:rsid w:val="002A36FE"/>
    <w:rsid w:val="002A684E"/>
    <w:rsid w:val="002B3515"/>
    <w:rsid w:val="002B3B8A"/>
    <w:rsid w:val="002B5209"/>
    <w:rsid w:val="002B679C"/>
    <w:rsid w:val="002B711E"/>
    <w:rsid w:val="002B7D39"/>
    <w:rsid w:val="002B7FD6"/>
    <w:rsid w:val="002C1066"/>
    <w:rsid w:val="002C1957"/>
    <w:rsid w:val="002C3BA3"/>
    <w:rsid w:val="002C44F6"/>
    <w:rsid w:val="002C4835"/>
    <w:rsid w:val="002C516E"/>
    <w:rsid w:val="002C55D9"/>
    <w:rsid w:val="002C58EE"/>
    <w:rsid w:val="002C719C"/>
    <w:rsid w:val="002D0A5C"/>
    <w:rsid w:val="002D1474"/>
    <w:rsid w:val="002D1901"/>
    <w:rsid w:val="002D20D1"/>
    <w:rsid w:val="002D2BCF"/>
    <w:rsid w:val="002D5F66"/>
    <w:rsid w:val="002D6734"/>
    <w:rsid w:val="002D6B09"/>
    <w:rsid w:val="002D75AF"/>
    <w:rsid w:val="002E0449"/>
    <w:rsid w:val="002E0E40"/>
    <w:rsid w:val="002E3866"/>
    <w:rsid w:val="002F10DF"/>
    <w:rsid w:val="002F3AF1"/>
    <w:rsid w:val="002F62E1"/>
    <w:rsid w:val="003066E5"/>
    <w:rsid w:val="00306AB3"/>
    <w:rsid w:val="0031179D"/>
    <w:rsid w:val="00311A6E"/>
    <w:rsid w:val="0031214F"/>
    <w:rsid w:val="00313A0B"/>
    <w:rsid w:val="00316146"/>
    <w:rsid w:val="00317804"/>
    <w:rsid w:val="00321753"/>
    <w:rsid w:val="00322A08"/>
    <w:rsid w:val="00323E42"/>
    <w:rsid w:val="00324242"/>
    <w:rsid w:val="003259CE"/>
    <w:rsid w:val="003268E0"/>
    <w:rsid w:val="003274DA"/>
    <w:rsid w:val="00327C36"/>
    <w:rsid w:val="00331DC3"/>
    <w:rsid w:val="003326D7"/>
    <w:rsid w:val="00332F1C"/>
    <w:rsid w:val="00336CDD"/>
    <w:rsid w:val="0034191C"/>
    <w:rsid w:val="00344A11"/>
    <w:rsid w:val="00346A4F"/>
    <w:rsid w:val="003470AC"/>
    <w:rsid w:val="003507D9"/>
    <w:rsid w:val="0035333B"/>
    <w:rsid w:val="00356458"/>
    <w:rsid w:val="00361385"/>
    <w:rsid w:val="003626AF"/>
    <w:rsid w:val="0036366E"/>
    <w:rsid w:val="00365694"/>
    <w:rsid w:val="00370080"/>
    <w:rsid w:val="0037121A"/>
    <w:rsid w:val="003731BA"/>
    <w:rsid w:val="00374BA6"/>
    <w:rsid w:val="00374C40"/>
    <w:rsid w:val="00380B5F"/>
    <w:rsid w:val="00381E3C"/>
    <w:rsid w:val="00382905"/>
    <w:rsid w:val="00383934"/>
    <w:rsid w:val="00383EE9"/>
    <w:rsid w:val="00384046"/>
    <w:rsid w:val="0038422A"/>
    <w:rsid w:val="0038674A"/>
    <w:rsid w:val="00387D87"/>
    <w:rsid w:val="003900AA"/>
    <w:rsid w:val="0039436F"/>
    <w:rsid w:val="00395FCC"/>
    <w:rsid w:val="0039667E"/>
    <w:rsid w:val="00396E92"/>
    <w:rsid w:val="00397DB3"/>
    <w:rsid w:val="00397E02"/>
    <w:rsid w:val="003A01DF"/>
    <w:rsid w:val="003A20CA"/>
    <w:rsid w:val="003A2C9B"/>
    <w:rsid w:val="003B2B34"/>
    <w:rsid w:val="003B3A39"/>
    <w:rsid w:val="003B5094"/>
    <w:rsid w:val="003B73E1"/>
    <w:rsid w:val="003B78B5"/>
    <w:rsid w:val="003B7CEE"/>
    <w:rsid w:val="003C04F8"/>
    <w:rsid w:val="003C0DEA"/>
    <w:rsid w:val="003C12FE"/>
    <w:rsid w:val="003C4862"/>
    <w:rsid w:val="003C4EC9"/>
    <w:rsid w:val="003C557B"/>
    <w:rsid w:val="003C5AD2"/>
    <w:rsid w:val="003C5DAD"/>
    <w:rsid w:val="003C6923"/>
    <w:rsid w:val="003C753D"/>
    <w:rsid w:val="003D2A4C"/>
    <w:rsid w:val="003D346B"/>
    <w:rsid w:val="003D4A04"/>
    <w:rsid w:val="003E23A8"/>
    <w:rsid w:val="003E48C1"/>
    <w:rsid w:val="003E5A42"/>
    <w:rsid w:val="003E5DA2"/>
    <w:rsid w:val="003E6FA8"/>
    <w:rsid w:val="003E7ECD"/>
    <w:rsid w:val="003F25FF"/>
    <w:rsid w:val="003F4898"/>
    <w:rsid w:val="0040186A"/>
    <w:rsid w:val="0040626C"/>
    <w:rsid w:val="00410A7E"/>
    <w:rsid w:val="004129A9"/>
    <w:rsid w:val="0041636C"/>
    <w:rsid w:val="004171C9"/>
    <w:rsid w:val="00417627"/>
    <w:rsid w:val="00417E1C"/>
    <w:rsid w:val="00421694"/>
    <w:rsid w:val="00421F80"/>
    <w:rsid w:val="00422870"/>
    <w:rsid w:val="00426502"/>
    <w:rsid w:val="00426965"/>
    <w:rsid w:val="004271D9"/>
    <w:rsid w:val="00430521"/>
    <w:rsid w:val="00432F27"/>
    <w:rsid w:val="00434D7D"/>
    <w:rsid w:val="00436CEB"/>
    <w:rsid w:val="0044103A"/>
    <w:rsid w:val="0044372D"/>
    <w:rsid w:val="00444FA2"/>
    <w:rsid w:val="00450207"/>
    <w:rsid w:val="0045109C"/>
    <w:rsid w:val="00453099"/>
    <w:rsid w:val="00455070"/>
    <w:rsid w:val="004572DA"/>
    <w:rsid w:val="004621D2"/>
    <w:rsid w:val="00464077"/>
    <w:rsid w:val="00464763"/>
    <w:rsid w:val="00471B65"/>
    <w:rsid w:val="004750E2"/>
    <w:rsid w:val="00475E3F"/>
    <w:rsid w:val="00492955"/>
    <w:rsid w:val="0049508C"/>
    <w:rsid w:val="004A0033"/>
    <w:rsid w:val="004A0737"/>
    <w:rsid w:val="004B098F"/>
    <w:rsid w:val="004B0A91"/>
    <w:rsid w:val="004B4ED6"/>
    <w:rsid w:val="004B50EF"/>
    <w:rsid w:val="004C0515"/>
    <w:rsid w:val="004C1A74"/>
    <w:rsid w:val="004C4878"/>
    <w:rsid w:val="004C49B3"/>
    <w:rsid w:val="004D0C54"/>
    <w:rsid w:val="004D220D"/>
    <w:rsid w:val="004D416A"/>
    <w:rsid w:val="004E2089"/>
    <w:rsid w:val="004E2901"/>
    <w:rsid w:val="004E621D"/>
    <w:rsid w:val="004F0C28"/>
    <w:rsid w:val="004F1419"/>
    <w:rsid w:val="004F2B59"/>
    <w:rsid w:val="004F4298"/>
    <w:rsid w:val="005112E9"/>
    <w:rsid w:val="00514299"/>
    <w:rsid w:val="00514A4F"/>
    <w:rsid w:val="00521879"/>
    <w:rsid w:val="00525BF4"/>
    <w:rsid w:val="00525D28"/>
    <w:rsid w:val="0053200A"/>
    <w:rsid w:val="005332CC"/>
    <w:rsid w:val="00533C11"/>
    <w:rsid w:val="00536C7C"/>
    <w:rsid w:val="005370D9"/>
    <w:rsid w:val="00540387"/>
    <w:rsid w:val="00541075"/>
    <w:rsid w:val="0054187B"/>
    <w:rsid w:val="005450FA"/>
    <w:rsid w:val="005460DE"/>
    <w:rsid w:val="0054785F"/>
    <w:rsid w:val="00547BCF"/>
    <w:rsid w:val="005514D8"/>
    <w:rsid w:val="00567ECD"/>
    <w:rsid w:val="005717A3"/>
    <w:rsid w:val="005748CE"/>
    <w:rsid w:val="00577F84"/>
    <w:rsid w:val="00580627"/>
    <w:rsid w:val="0058103B"/>
    <w:rsid w:val="00581107"/>
    <w:rsid w:val="005855DC"/>
    <w:rsid w:val="00585F0D"/>
    <w:rsid w:val="005868B2"/>
    <w:rsid w:val="005878CF"/>
    <w:rsid w:val="00587FFB"/>
    <w:rsid w:val="005935A6"/>
    <w:rsid w:val="0059669A"/>
    <w:rsid w:val="00596FF5"/>
    <w:rsid w:val="005970C3"/>
    <w:rsid w:val="005A0568"/>
    <w:rsid w:val="005A2F38"/>
    <w:rsid w:val="005A30D8"/>
    <w:rsid w:val="005A47AD"/>
    <w:rsid w:val="005A4ECA"/>
    <w:rsid w:val="005A560B"/>
    <w:rsid w:val="005A7362"/>
    <w:rsid w:val="005A790E"/>
    <w:rsid w:val="005C1B66"/>
    <w:rsid w:val="005C3F23"/>
    <w:rsid w:val="005C4494"/>
    <w:rsid w:val="005C4680"/>
    <w:rsid w:val="005C4AC6"/>
    <w:rsid w:val="005C679F"/>
    <w:rsid w:val="005C731E"/>
    <w:rsid w:val="005C7A11"/>
    <w:rsid w:val="005C7FAC"/>
    <w:rsid w:val="005D2F20"/>
    <w:rsid w:val="005D30E8"/>
    <w:rsid w:val="005D3446"/>
    <w:rsid w:val="005D3E79"/>
    <w:rsid w:val="005D40BA"/>
    <w:rsid w:val="005D5CB7"/>
    <w:rsid w:val="005D62D5"/>
    <w:rsid w:val="005D7621"/>
    <w:rsid w:val="005E053D"/>
    <w:rsid w:val="005E10AF"/>
    <w:rsid w:val="005E19FC"/>
    <w:rsid w:val="005E1FED"/>
    <w:rsid w:val="005E3E9A"/>
    <w:rsid w:val="005E443B"/>
    <w:rsid w:val="005F6333"/>
    <w:rsid w:val="005F7264"/>
    <w:rsid w:val="00604C4F"/>
    <w:rsid w:val="00604FB4"/>
    <w:rsid w:val="006118A3"/>
    <w:rsid w:val="0061270B"/>
    <w:rsid w:val="0061274E"/>
    <w:rsid w:val="006139AD"/>
    <w:rsid w:val="006160A4"/>
    <w:rsid w:val="006162F3"/>
    <w:rsid w:val="00617977"/>
    <w:rsid w:val="00621011"/>
    <w:rsid w:val="0062147F"/>
    <w:rsid w:val="0062263C"/>
    <w:rsid w:val="00622660"/>
    <w:rsid w:val="006238DF"/>
    <w:rsid w:val="0062740D"/>
    <w:rsid w:val="00627894"/>
    <w:rsid w:val="00630284"/>
    <w:rsid w:val="00630C26"/>
    <w:rsid w:val="00631164"/>
    <w:rsid w:val="00632921"/>
    <w:rsid w:val="00632BBD"/>
    <w:rsid w:val="0063356F"/>
    <w:rsid w:val="00633EDC"/>
    <w:rsid w:val="006351BA"/>
    <w:rsid w:val="00640BD7"/>
    <w:rsid w:val="00641A67"/>
    <w:rsid w:val="00643E4B"/>
    <w:rsid w:val="00650FF9"/>
    <w:rsid w:val="006557C1"/>
    <w:rsid w:val="00660C2A"/>
    <w:rsid w:val="0066138E"/>
    <w:rsid w:val="00663429"/>
    <w:rsid w:val="006641C8"/>
    <w:rsid w:val="00670551"/>
    <w:rsid w:val="00675A35"/>
    <w:rsid w:val="00681D1B"/>
    <w:rsid w:val="00681DDE"/>
    <w:rsid w:val="006831A0"/>
    <w:rsid w:val="0068483C"/>
    <w:rsid w:val="006903E5"/>
    <w:rsid w:val="00692D0F"/>
    <w:rsid w:val="006938A2"/>
    <w:rsid w:val="0069406B"/>
    <w:rsid w:val="006940DF"/>
    <w:rsid w:val="00694AD8"/>
    <w:rsid w:val="006965E2"/>
    <w:rsid w:val="006A181E"/>
    <w:rsid w:val="006A29F5"/>
    <w:rsid w:val="006A7F23"/>
    <w:rsid w:val="006B2EBB"/>
    <w:rsid w:val="006B6F98"/>
    <w:rsid w:val="006C0148"/>
    <w:rsid w:val="006C0A1A"/>
    <w:rsid w:val="006C1305"/>
    <w:rsid w:val="006C1307"/>
    <w:rsid w:val="006C2D0E"/>
    <w:rsid w:val="006C5420"/>
    <w:rsid w:val="006C556B"/>
    <w:rsid w:val="006C5C15"/>
    <w:rsid w:val="006D1D33"/>
    <w:rsid w:val="006D7FE2"/>
    <w:rsid w:val="006E0C33"/>
    <w:rsid w:val="006E3DCB"/>
    <w:rsid w:val="006E489F"/>
    <w:rsid w:val="006E5B5E"/>
    <w:rsid w:val="006E79C6"/>
    <w:rsid w:val="006F0A8B"/>
    <w:rsid w:val="006F10D2"/>
    <w:rsid w:val="006F5E87"/>
    <w:rsid w:val="00701780"/>
    <w:rsid w:val="00701E89"/>
    <w:rsid w:val="0070219B"/>
    <w:rsid w:val="00704E4A"/>
    <w:rsid w:val="00706B17"/>
    <w:rsid w:val="00707145"/>
    <w:rsid w:val="00711A77"/>
    <w:rsid w:val="00711B33"/>
    <w:rsid w:val="00714BC3"/>
    <w:rsid w:val="0071581E"/>
    <w:rsid w:val="007230B3"/>
    <w:rsid w:val="007245C3"/>
    <w:rsid w:val="00726C8F"/>
    <w:rsid w:val="007279BC"/>
    <w:rsid w:val="007324A5"/>
    <w:rsid w:val="00735749"/>
    <w:rsid w:val="007409A3"/>
    <w:rsid w:val="00743A1D"/>
    <w:rsid w:val="007445A6"/>
    <w:rsid w:val="00744955"/>
    <w:rsid w:val="00746554"/>
    <w:rsid w:val="00746765"/>
    <w:rsid w:val="00747A5A"/>
    <w:rsid w:val="00747B38"/>
    <w:rsid w:val="00750BFB"/>
    <w:rsid w:val="00751750"/>
    <w:rsid w:val="00752817"/>
    <w:rsid w:val="007528C4"/>
    <w:rsid w:val="00752F6F"/>
    <w:rsid w:val="007530ED"/>
    <w:rsid w:val="0075480E"/>
    <w:rsid w:val="00760FD7"/>
    <w:rsid w:val="00761CED"/>
    <w:rsid w:val="00762A90"/>
    <w:rsid w:val="00767C35"/>
    <w:rsid w:val="00773AFC"/>
    <w:rsid w:val="00775A34"/>
    <w:rsid w:val="00783FFC"/>
    <w:rsid w:val="00785651"/>
    <w:rsid w:val="00794578"/>
    <w:rsid w:val="007949D8"/>
    <w:rsid w:val="007977AB"/>
    <w:rsid w:val="007A19E3"/>
    <w:rsid w:val="007A3D23"/>
    <w:rsid w:val="007A48C3"/>
    <w:rsid w:val="007A4B76"/>
    <w:rsid w:val="007A5567"/>
    <w:rsid w:val="007A621D"/>
    <w:rsid w:val="007A6399"/>
    <w:rsid w:val="007A653C"/>
    <w:rsid w:val="007B27B9"/>
    <w:rsid w:val="007B4E8A"/>
    <w:rsid w:val="007B568D"/>
    <w:rsid w:val="007B610A"/>
    <w:rsid w:val="007C2A2B"/>
    <w:rsid w:val="007C377E"/>
    <w:rsid w:val="007C3C6B"/>
    <w:rsid w:val="007C3EDE"/>
    <w:rsid w:val="007C4BE0"/>
    <w:rsid w:val="007C706E"/>
    <w:rsid w:val="007C7552"/>
    <w:rsid w:val="007D26ED"/>
    <w:rsid w:val="007D5369"/>
    <w:rsid w:val="007E0187"/>
    <w:rsid w:val="007E13F0"/>
    <w:rsid w:val="007E18E0"/>
    <w:rsid w:val="007E3A79"/>
    <w:rsid w:val="007E4D73"/>
    <w:rsid w:val="007E4E80"/>
    <w:rsid w:val="007F15C9"/>
    <w:rsid w:val="007F2066"/>
    <w:rsid w:val="007F39AB"/>
    <w:rsid w:val="007F4046"/>
    <w:rsid w:val="007F5331"/>
    <w:rsid w:val="007F5F1C"/>
    <w:rsid w:val="007F68FE"/>
    <w:rsid w:val="00801279"/>
    <w:rsid w:val="0080774B"/>
    <w:rsid w:val="00813977"/>
    <w:rsid w:val="00813E63"/>
    <w:rsid w:val="008168D8"/>
    <w:rsid w:val="00821E89"/>
    <w:rsid w:val="00821FA7"/>
    <w:rsid w:val="00822AD7"/>
    <w:rsid w:val="00822B1D"/>
    <w:rsid w:val="008364F0"/>
    <w:rsid w:val="0084009D"/>
    <w:rsid w:val="00840C2C"/>
    <w:rsid w:val="0084140D"/>
    <w:rsid w:val="008433B1"/>
    <w:rsid w:val="00844429"/>
    <w:rsid w:val="0084544D"/>
    <w:rsid w:val="00845712"/>
    <w:rsid w:val="008460F2"/>
    <w:rsid w:val="0084691B"/>
    <w:rsid w:val="00846CB3"/>
    <w:rsid w:val="00846F45"/>
    <w:rsid w:val="00855CB1"/>
    <w:rsid w:val="00857632"/>
    <w:rsid w:val="00860FDE"/>
    <w:rsid w:val="00861F1E"/>
    <w:rsid w:val="00862EA9"/>
    <w:rsid w:val="00864025"/>
    <w:rsid w:val="008669DD"/>
    <w:rsid w:val="008708B2"/>
    <w:rsid w:val="00871E9B"/>
    <w:rsid w:val="00872C4A"/>
    <w:rsid w:val="00873E03"/>
    <w:rsid w:val="008755F6"/>
    <w:rsid w:val="00880C82"/>
    <w:rsid w:val="00881A52"/>
    <w:rsid w:val="00887A9C"/>
    <w:rsid w:val="00893105"/>
    <w:rsid w:val="00894B14"/>
    <w:rsid w:val="00895CC9"/>
    <w:rsid w:val="008A0FE2"/>
    <w:rsid w:val="008A3650"/>
    <w:rsid w:val="008A36D7"/>
    <w:rsid w:val="008A44AC"/>
    <w:rsid w:val="008A5E7E"/>
    <w:rsid w:val="008A62AA"/>
    <w:rsid w:val="008A7440"/>
    <w:rsid w:val="008B1871"/>
    <w:rsid w:val="008B40D9"/>
    <w:rsid w:val="008B62EA"/>
    <w:rsid w:val="008B6D08"/>
    <w:rsid w:val="008C3424"/>
    <w:rsid w:val="008C6055"/>
    <w:rsid w:val="008C7005"/>
    <w:rsid w:val="008D667F"/>
    <w:rsid w:val="008E01B7"/>
    <w:rsid w:val="008F38B5"/>
    <w:rsid w:val="008F3C30"/>
    <w:rsid w:val="008F462B"/>
    <w:rsid w:val="008F6050"/>
    <w:rsid w:val="008F6F2A"/>
    <w:rsid w:val="008F7CFD"/>
    <w:rsid w:val="008F7DEA"/>
    <w:rsid w:val="008F7F03"/>
    <w:rsid w:val="00902BDF"/>
    <w:rsid w:val="0090344E"/>
    <w:rsid w:val="00903C3C"/>
    <w:rsid w:val="00906A5B"/>
    <w:rsid w:val="00907F2E"/>
    <w:rsid w:val="00912C97"/>
    <w:rsid w:val="00913590"/>
    <w:rsid w:val="00913E3F"/>
    <w:rsid w:val="00917CFE"/>
    <w:rsid w:val="00920393"/>
    <w:rsid w:val="00924F22"/>
    <w:rsid w:val="009272F0"/>
    <w:rsid w:val="00927A22"/>
    <w:rsid w:val="009301ED"/>
    <w:rsid w:val="00932463"/>
    <w:rsid w:val="00936558"/>
    <w:rsid w:val="00936F2A"/>
    <w:rsid w:val="00937CEB"/>
    <w:rsid w:val="00937F3B"/>
    <w:rsid w:val="00940026"/>
    <w:rsid w:val="0094676D"/>
    <w:rsid w:val="00946956"/>
    <w:rsid w:val="009528F6"/>
    <w:rsid w:val="00952E97"/>
    <w:rsid w:val="0095711E"/>
    <w:rsid w:val="0095775B"/>
    <w:rsid w:val="00957856"/>
    <w:rsid w:val="00961050"/>
    <w:rsid w:val="009650A0"/>
    <w:rsid w:val="009652A6"/>
    <w:rsid w:val="00974C6B"/>
    <w:rsid w:val="00983292"/>
    <w:rsid w:val="009833D4"/>
    <w:rsid w:val="00986B81"/>
    <w:rsid w:val="0099157C"/>
    <w:rsid w:val="009976FC"/>
    <w:rsid w:val="00997768"/>
    <w:rsid w:val="009A2199"/>
    <w:rsid w:val="009A26EB"/>
    <w:rsid w:val="009A4365"/>
    <w:rsid w:val="009A594F"/>
    <w:rsid w:val="009A5EC4"/>
    <w:rsid w:val="009A7D48"/>
    <w:rsid w:val="009B020C"/>
    <w:rsid w:val="009B365B"/>
    <w:rsid w:val="009B4D18"/>
    <w:rsid w:val="009B7BBF"/>
    <w:rsid w:val="009C002F"/>
    <w:rsid w:val="009C161E"/>
    <w:rsid w:val="009C3830"/>
    <w:rsid w:val="009C4C2E"/>
    <w:rsid w:val="009C5BA6"/>
    <w:rsid w:val="009D59D8"/>
    <w:rsid w:val="009D636F"/>
    <w:rsid w:val="009E0D50"/>
    <w:rsid w:val="009E51F8"/>
    <w:rsid w:val="009F11BA"/>
    <w:rsid w:val="009F2EA3"/>
    <w:rsid w:val="009F3A1C"/>
    <w:rsid w:val="009F407C"/>
    <w:rsid w:val="009F4F10"/>
    <w:rsid w:val="009F5255"/>
    <w:rsid w:val="009F7682"/>
    <w:rsid w:val="00A022EB"/>
    <w:rsid w:val="00A03CDB"/>
    <w:rsid w:val="00A05B9D"/>
    <w:rsid w:val="00A10282"/>
    <w:rsid w:val="00A10A47"/>
    <w:rsid w:val="00A14885"/>
    <w:rsid w:val="00A162C6"/>
    <w:rsid w:val="00A166BF"/>
    <w:rsid w:val="00A176F9"/>
    <w:rsid w:val="00A210A0"/>
    <w:rsid w:val="00A23737"/>
    <w:rsid w:val="00A253B2"/>
    <w:rsid w:val="00A2637F"/>
    <w:rsid w:val="00A3052B"/>
    <w:rsid w:val="00A318C8"/>
    <w:rsid w:val="00A32245"/>
    <w:rsid w:val="00A32303"/>
    <w:rsid w:val="00A3532D"/>
    <w:rsid w:val="00A47A0F"/>
    <w:rsid w:val="00A5020C"/>
    <w:rsid w:val="00A51685"/>
    <w:rsid w:val="00A53FA1"/>
    <w:rsid w:val="00A54EAE"/>
    <w:rsid w:val="00A55FCD"/>
    <w:rsid w:val="00A56923"/>
    <w:rsid w:val="00A62B71"/>
    <w:rsid w:val="00A62E07"/>
    <w:rsid w:val="00A64E40"/>
    <w:rsid w:val="00A70CDE"/>
    <w:rsid w:val="00A713EF"/>
    <w:rsid w:val="00A727D0"/>
    <w:rsid w:val="00A7388F"/>
    <w:rsid w:val="00A74304"/>
    <w:rsid w:val="00A75B6A"/>
    <w:rsid w:val="00A75DAF"/>
    <w:rsid w:val="00A76BF7"/>
    <w:rsid w:val="00A86F12"/>
    <w:rsid w:val="00A91DCB"/>
    <w:rsid w:val="00A93168"/>
    <w:rsid w:val="00A936DC"/>
    <w:rsid w:val="00A94C57"/>
    <w:rsid w:val="00A95275"/>
    <w:rsid w:val="00AA0084"/>
    <w:rsid w:val="00AA3811"/>
    <w:rsid w:val="00AA51C0"/>
    <w:rsid w:val="00AA652D"/>
    <w:rsid w:val="00AA6F3E"/>
    <w:rsid w:val="00AB0499"/>
    <w:rsid w:val="00AB1C91"/>
    <w:rsid w:val="00AB316C"/>
    <w:rsid w:val="00AB3AFE"/>
    <w:rsid w:val="00AB3B10"/>
    <w:rsid w:val="00AB4877"/>
    <w:rsid w:val="00AB4FE6"/>
    <w:rsid w:val="00AC0B48"/>
    <w:rsid w:val="00AC2B59"/>
    <w:rsid w:val="00AC45B7"/>
    <w:rsid w:val="00AC4D4F"/>
    <w:rsid w:val="00AC65CF"/>
    <w:rsid w:val="00AC6E12"/>
    <w:rsid w:val="00AE07C0"/>
    <w:rsid w:val="00AE3CF1"/>
    <w:rsid w:val="00AE43B8"/>
    <w:rsid w:val="00AF1EF8"/>
    <w:rsid w:val="00AF32E5"/>
    <w:rsid w:val="00AF3B26"/>
    <w:rsid w:val="00AF3C54"/>
    <w:rsid w:val="00AF6154"/>
    <w:rsid w:val="00AF7125"/>
    <w:rsid w:val="00B00447"/>
    <w:rsid w:val="00B01E1F"/>
    <w:rsid w:val="00B029A4"/>
    <w:rsid w:val="00B0371D"/>
    <w:rsid w:val="00B0521F"/>
    <w:rsid w:val="00B070F0"/>
    <w:rsid w:val="00B07124"/>
    <w:rsid w:val="00B076B4"/>
    <w:rsid w:val="00B109B8"/>
    <w:rsid w:val="00B20506"/>
    <w:rsid w:val="00B22146"/>
    <w:rsid w:val="00B22278"/>
    <w:rsid w:val="00B24299"/>
    <w:rsid w:val="00B243EA"/>
    <w:rsid w:val="00B26C95"/>
    <w:rsid w:val="00B30DBE"/>
    <w:rsid w:val="00B31BDC"/>
    <w:rsid w:val="00B31E90"/>
    <w:rsid w:val="00B34A3D"/>
    <w:rsid w:val="00B358FD"/>
    <w:rsid w:val="00B35FCF"/>
    <w:rsid w:val="00B36101"/>
    <w:rsid w:val="00B3683B"/>
    <w:rsid w:val="00B36F50"/>
    <w:rsid w:val="00B40965"/>
    <w:rsid w:val="00B430DF"/>
    <w:rsid w:val="00B43AC4"/>
    <w:rsid w:val="00B44876"/>
    <w:rsid w:val="00B45D14"/>
    <w:rsid w:val="00B477DB"/>
    <w:rsid w:val="00B508A9"/>
    <w:rsid w:val="00B54083"/>
    <w:rsid w:val="00B5545C"/>
    <w:rsid w:val="00B55FA7"/>
    <w:rsid w:val="00B56D54"/>
    <w:rsid w:val="00B57D57"/>
    <w:rsid w:val="00B679C9"/>
    <w:rsid w:val="00B724F6"/>
    <w:rsid w:val="00B733E8"/>
    <w:rsid w:val="00B736B6"/>
    <w:rsid w:val="00B74BCF"/>
    <w:rsid w:val="00B771CB"/>
    <w:rsid w:val="00B823BE"/>
    <w:rsid w:val="00B82D35"/>
    <w:rsid w:val="00B84854"/>
    <w:rsid w:val="00B864F9"/>
    <w:rsid w:val="00B865AD"/>
    <w:rsid w:val="00B878D1"/>
    <w:rsid w:val="00B91342"/>
    <w:rsid w:val="00B93AC4"/>
    <w:rsid w:val="00B93D9A"/>
    <w:rsid w:val="00B96407"/>
    <w:rsid w:val="00B96FC2"/>
    <w:rsid w:val="00BA0E0C"/>
    <w:rsid w:val="00BA0E7E"/>
    <w:rsid w:val="00BA2B0F"/>
    <w:rsid w:val="00BA3D73"/>
    <w:rsid w:val="00BA4345"/>
    <w:rsid w:val="00BA607F"/>
    <w:rsid w:val="00BA74C7"/>
    <w:rsid w:val="00BB0CB4"/>
    <w:rsid w:val="00BB0D62"/>
    <w:rsid w:val="00BB0F58"/>
    <w:rsid w:val="00BB5907"/>
    <w:rsid w:val="00BB6F46"/>
    <w:rsid w:val="00BD14AD"/>
    <w:rsid w:val="00BD20C2"/>
    <w:rsid w:val="00BD472E"/>
    <w:rsid w:val="00BD6620"/>
    <w:rsid w:val="00BD6CB1"/>
    <w:rsid w:val="00BE15EF"/>
    <w:rsid w:val="00BE3E26"/>
    <w:rsid w:val="00BE5860"/>
    <w:rsid w:val="00BE5C29"/>
    <w:rsid w:val="00BE65AD"/>
    <w:rsid w:val="00BE6F83"/>
    <w:rsid w:val="00BE74A5"/>
    <w:rsid w:val="00BE7A18"/>
    <w:rsid w:val="00BF2C6D"/>
    <w:rsid w:val="00BF4196"/>
    <w:rsid w:val="00BF4647"/>
    <w:rsid w:val="00C00387"/>
    <w:rsid w:val="00C010B5"/>
    <w:rsid w:val="00C1234D"/>
    <w:rsid w:val="00C12D36"/>
    <w:rsid w:val="00C12FE8"/>
    <w:rsid w:val="00C167BB"/>
    <w:rsid w:val="00C20E65"/>
    <w:rsid w:val="00C25CD9"/>
    <w:rsid w:val="00C2744E"/>
    <w:rsid w:val="00C301C2"/>
    <w:rsid w:val="00C30514"/>
    <w:rsid w:val="00C44FEB"/>
    <w:rsid w:val="00C45015"/>
    <w:rsid w:val="00C50FE0"/>
    <w:rsid w:val="00C52793"/>
    <w:rsid w:val="00C52A67"/>
    <w:rsid w:val="00C539F5"/>
    <w:rsid w:val="00C53EFD"/>
    <w:rsid w:val="00C55986"/>
    <w:rsid w:val="00C568E1"/>
    <w:rsid w:val="00C63D4E"/>
    <w:rsid w:val="00C645B5"/>
    <w:rsid w:val="00C64E69"/>
    <w:rsid w:val="00C66FB0"/>
    <w:rsid w:val="00C709E8"/>
    <w:rsid w:val="00C71EFA"/>
    <w:rsid w:val="00C729EC"/>
    <w:rsid w:val="00C73281"/>
    <w:rsid w:val="00C75702"/>
    <w:rsid w:val="00C77FC7"/>
    <w:rsid w:val="00C8024A"/>
    <w:rsid w:val="00C80924"/>
    <w:rsid w:val="00C80F75"/>
    <w:rsid w:val="00C84283"/>
    <w:rsid w:val="00C905A7"/>
    <w:rsid w:val="00C91EA4"/>
    <w:rsid w:val="00C93E7E"/>
    <w:rsid w:val="00C946F6"/>
    <w:rsid w:val="00C965CA"/>
    <w:rsid w:val="00CA0205"/>
    <w:rsid w:val="00CA09F0"/>
    <w:rsid w:val="00CA0E93"/>
    <w:rsid w:val="00CA0FE0"/>
    <w:rsid w:val="00CA1951"/>
    <w:rsid w:val="00CA41B8"/>
    <w:rsid w:val="00CA54BE"/>
    <w:rsid w:val="00CA6129"/>
    <w:rsid w:val="00CA6DC8"/>
    <w:rsid w:val="00CB0C62"/>
    <w:rsid w:val="00CB26F6"/>
    <w:rsid w:val="00CB3B93"/>
    <w:rsid w:val="00CB4BB1"/>
    <w:rsid w:val="00CB51ED"/>
    <w:rsid w:val="00CB67D8"/>
    <w:rsid w:val="00CB78D8"/>
    <w:rsid w:val="00CC1F46"/>
    <w:rsid w:val="00CC45E7"/>
    <w:rsid w:val="00CC559E"/>
    <w:rsid w:val="00CC6197"/>
    <w:rsid w:val="00CD1C7C"/>
    <w:rsid w:val="00CD2BAE"/>
    <w:rsid w:val="00CE0FAD"/>
    <w:rsid w:val="00CE43AF"/>
    <w:rsid w:val="00CE596E"/>
    <w:rsid w:val="00CE6FE3"/>
    <w:rsid w:val="00CF34D4"/>
    <w:rsid w:val="00CF37D1"/>
    <w:rsid w:val="00D00E91"/>
    <w:rsid w:val="00D01006"/>
    <w:rsid w:val="00D01BF6"/>
    <w:rsid w:val="00D02309"/>
    <w:rsid w:val="00D024D3"/>
    <w:rsid w:val="00D03E01"/>
    <w:rsid w:val="00D04F6E"/>
    <w:rsid w:val="00D06076"/>
    <w:rsid w:val="00D077D3"/>
    <w:rsid w:val="00D07D22"/>
    <w:rsid w:val="00D11180"/>
    <w:rsid w:val="00D11187"/>
    <w:rsid w:val="00D111F5"/>
    <w:rsid w:val="00D11841"/>
    <w:rsid w:val="00D1497B"/>
    <w:rsid w:val="00D156EB"/>
    <w:rsid w:val="00D161C6"/>
    <w:rsid w:val="00D1686C"/>
    <w:rsid w:val="00D20C50"/>
    <w:rsid w:val="00D21DE2"/>
    <w:rsid w:val="00D23B29"/>
    <w:rsid w:val="00D306BF"/>
    <w:rsid w:val="00D3328A"/>
    <w:rsid w:val="00D33DC7"/>
    <w:rsid w:val="00D33DE0"/>
    <w:rsid w:val="00D35032"/>
    <w:rsid w:val="00D35CBA"/>
    <w:rsid w:val="00D36F13"/>
    <w:rsid w:val="00D4184C"/>
    <w:rsid w:val="00D447DB"/>
    <w:rsid w:val="00D46E79"/>
    <w:rsid w:val="00D47982"/>
    <w:rsid w:val="00D50130"/>
    <w:rsid w:val="00D5032C"/>
    <w:rsid w:val="00D503E0"/>
    <w:rsid w:val="00D51A67"/>
    <w:rsid w:val="00D52791"/>
    <w:rsid w:val="00D5327A"/>
    <w:rsid w:val="00D5485E"/>
    <w:rsid w:val="00D56796"/>
    <w:rsid w:val="00D574E8"/>
    <w:rsid w:val="00D608D9"/>
    <w:rsid w:val="00D61973"/>
    <w:rsid w:val="00D637F8"/>
    <w:rsid w:val="00D6612F"/>
    <w:rsid w:val="00D67798"/>
    <w:rsid w:val="00D762A8"/>
    <w:rsid w:val="00D76804"/>
    <w:rsid w:val="00D816E4"/>
    <w:rsid w:val="00D81789"/>
    <w:rsid w:val="00D82F39"/>
    <w:rsid w:val="00D83C93"/>
    <w:rsid w:val="00D856A6"/>
    <w:rsid w:val="00D86727"/>
    <w:rsid w:val="00D8785A"/>
    <w:rsid w:val="00D92F14"/>
    <w:rsid w:val="00D94994"/>
    <w:rsid w:val="00D94BD5"/>
    <w:rsid w:val="00DA104B"/>
    <w:rsid w:val="00DA184C"/>
    <w:rsid w:val="00DA3F18"/>
    <w:rsid w:val="00DA5D8F"/>
    <w:rsid w:val="00DA6BD9"/>
    <w:rsid w:val="00DA7BCE"/>
    <w:rsid w:val="00DB0AC5"/>
    <w:rsid w:val="00DB5634"/>
    <w:rsid w:val="00DB6C2E"/>
    <w:rsid w:val="00DC1ADC"/>
    <w:rsid w:val="00DC51D3"/>
    <w:rsid w:val="00DC5AB7"/>
    <w:rsid w:val="00DD0A37"/>
    <w:rsid w:val="00DE0E38"/>
    <w:rsid w:val="00DE126A"/>
    <w:rsid w:val="00DE15A1"/>
    <w:rsid w:val="00DE5E3A"/>
    <w:rsid w:val="00DF0238"/>
    <w:rsid w:val="00DF2E13"/>
    <w:rsid w:val="00DF34D8"/>
    <w:rsid w:val="00DF561C"/>
    <w:rsid w:val="00DF7F66"/>
    <w:rsid w:val="00E01EC7"/>
    <w:rsid w:val="00E02DF8"/>
    <w:rsid w:val="00E043CB"/>
    <w:rsid w:val="00E111D7"/>
    <w:rsid w:val="00E214D2"/>
    <w:rsid w:val="00E21BA4"/>
    <w:rsid w:val="00E2781D"/>
    <w:rsid w:val="00E27C76"/>
    <w:rsid w:val="00E3157F"/>
    <w:rsid w:val="00E351F9"/>
    <w:rsid w:val="00E41143"/>
    <w:rsid w:val="00E41755"/>
    <w:rsid w:val="00E42556"/>
    <w:rsid w:val="00E444D0"/>
    <w:rsid w:val="00E44C96"/>
    <w:rsid w:val="00E5125C"/>
    <w:rsid w:val="00E534E8"/>
    <w:rsid w:val="00E557C7"/>
    <w:rsid w:val="00E607A3"/>
    <w:rsid w:val="00E60BC8"/>
    <w:rsid w:val="00E6480F"/>
    <w:rsid w:val="00E65097"/>
    <w:rsid w:val="00E65B30"/>
    <w:rsid w:val="00E67D61"/>
    <w:rsid w:val="00E701AF"/>
    <w:rsid w:val="00E7217A"/>
    <w:rsid w:val="00E72773"/>
    <w:rsid w:val="00E73005"/>
    <w:rsid w:val="00E73B5F"/>
    <w:rsid w:val="00E74D4E"/>
    <w:rsid w:val="00E80239"/>
    <w:rsid w:val="00E80E2D"/>
    <w:rsid w:val="00E83E4C"/>
    <w:rsid w:val="00E84757"/>
    <w:rsid w:val="00E84989"/>
    <w:rsid w:val="00E909E9"/>
    <w:rsid w:val="00E93944"/>
    <w:rsid w:val="00E93FCA"/>
    <w:rsid w:val="00E94FE4"/>
    <w:rsid w:val="00E97909"/>
    <w:rsid w:val="00EA2414"/>
    <w:rsid w:val="00EA27DD"/>
    <w:rsid w:val="00EA38C1"/>
    <w:rsid w:val="00EA78D7"/>
    <w:rsid w:val="00EB0B3B"/>
    <w:rsid w:val="00EB3248"/>
    <w:rsid w:val="00EC517A"/>
    <w:rsid w:val="00ED0767"/>
    <w:rsid w:val="00ED0CCD"/>
    <w:rsid w:val="00ED2F27"/>
    <w:rsid w:val="00ED3B7C"/>
    <w:rsid w:val="00ED466B"/>
    <w:rsid w:val="00ED5535"/>
    <w:rsid w:val="00ED7755"/>
    <w:rsid w:val="00ED7807"/>
    <w:rsid w:val="00EE1FB5"/>
    <w:rsid w:val="00EE25DA"/>
    <w:rsid w:val="00EE6A7F"/>
    <w:rsid w:val="00EE6F15"/>
    <w:rsid w:val="00EF07F0"/>
    <w:rsid w:val="00EF0DAB"/>
    <w:rsid w:val="00EF41E9"/>
    <w:rsid w:val="00EF5758"/>
    <w:rsid w:val="00EF5BF3"/>
    <w:rsid w:val="00EF75DD"/>
    <w:rsid w:val="00F0214F"/>
    <w:rsid w:val="00F026BE"/>
    <w:rsid w:val="00F0276F"/>
    <w:rsid w:val="00F04F88"/>
    <w:rsid w:val="00F0605B"/>
    <w:rsid w:val="00F060F0"/>
    <w:rsid w:val="00F07639"/>
    <w:rsid w:val="00F132E0"/>
    <w:rsid w:val="00F13CF6"/>
    <w:rsid w:val="00F15F3B"/>
    <w:rsid w:val="00F2042A"/>
    <w:rsid w:val="00F322BF"/>
    <w:rsid w:val="00F33A3C"/>
    <w:rsid w:val="00F34583"/>
    <w:rsid w:val="00F35BA3"/>
    <w:rsid w:val="00F364CA"/>
    <w:rsid w:val="00F40D7C"/>
    <w:rsid w:val="00F42528"/>
    <w:rsid w:val="00F4755C"/>
    <w:rsid w:val="00F519EE"/>
    <w:rsid w:val="00F52B39"/>
    <w:rsid w:val="00F543A4"/>
    <w:rsid w:val="00F56771"/>
    <w:rsid w:val="00F62E75"/>
    <w:rsid w:val="00F6529F"/>
    <w:rsid w:val="00F73E58"/>
    <w:rsid w:val="00F74CDC"/>
    <w:rsid w:val="00F811F8"/>
    <w:rsid w:val="00F81251"/>
    <w:rsid w:val="00F82916"/>
    <w:rsid w:val="00F82CB7"/>
    <w:rsid w:val="00F83C6F"/>
    <w:rsid w:val="00F848EF"/>
    <w:rsid w:val="00F85509"/>
    <w:rsid w:val="00F87D43"/>
    <w:rsid w:val="00F9097A"/>
    <w:rsid w:val="00F92496"/>
    <w:rsid w:val="00F938FE"/>
    <w:rsid w:val="00F96C93"/>
    <w:rsid w:val="00F97647"/>
    <w:rsid w:val="00F97E01"/>
    <w:rsid w:val="00FA02D9"/>
    <w:rsid w:val="00FA1C71"/>
    <w:rsid w:val="00FA1CDA"/>
    <w:rsid w:val="00FA2972"/>
    <w:rsid w:val="00FA2D74"/>
    <w:rsid w:val="00FA5904"/>
    <w:rsid w:val="00FA74C4"/>
    <w:rsid w:val="00FB52C4"/>
    <w:rsid w:val="00FB6AAA"/>
    <w:rsid w:val="00FD1E8B"/>
    <w:rsid w:val="00FD3936"/>
    <w:rsid w:val="00FE0311"/>
    <w:rsid w:val="00FE7094"/>
    <w:rsid w:val="00FF2EAC"/>
    <w:rsid w:val="00FF383E"/>
    <w:rsid w:val="00FF43BF"/>
    <w:rsid w:val="00FF497C"/>
    <w:rsid w:val="00FF5A44"/>
    <w:rsid w:val="00FF5B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9D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AD8"/>
    <w:pPr>
      <w:widowControl w:val="0"/>
      <w:jc w:val="both"/>
    </w:pPr>
    <w:rPr>
      <w:kern w:val="2"/>
      <w:sz w:val="21"/>
      <w:szCs w:val="24"/>
    </w:rPr>
  </w:style>
  <w:style w:type="paragraph" w:styleId="1">
    <w:name w:val="heading 1"/>
    <w:basedOn w:val="a"/>
    <w:next w:val="a"/>
    <w:link w:val="1Char"/>
    <w:qFormat/>
    <w:rsid w:val="0069406B"/>
    <w:pPr>
      <w:keepNext/>
      <w:outlineLvl w:val="0"/>
    </w:pPr>
    <w:rPr>
      <w:sz w:val="36"/>
    </w:rPr>
  </w:style>
  <w:style w:type="paragraph" w:styleId="2">
    <w:name w:val="heading 2"/>
    <w:basedOn w:val="a"/>
    <w:next w:val="a"/>
    <w:link w:val="2Char"/>
    <w:semiHidden/>
    <w:unhideWhenUsed/>
    <w:qFormat/>
    <w:rsid w:val="00015B3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694AD8"/>
    <w:pPr>
      <w:spacing w:before="240" w:after="60"/>
      <w:jc w:val="center"/>
      <w:outlineLvl w:val="0"/>
    </w:pPr>
    <w:rPr>
      <w:rFonts w:ascii="Cambria" w:hAnsi="Cambria"/>
      <w:b/>
      <w:bCs/>
      <w:sz w:val="32"/>
      <w:szCs w:val="32"/>
    </w:rPr>
  </w:style>
  <w:style w:type="character" w:customStyle="1" w:styleId="Char">
    <w:name w:val="标题 Char"/>
    <w:link w:val="a3"/>
    <w:rsid w:val="00694AD8"/>
    <w:rPr>
      <w:rFonts w:ascii="Cambria" w:eastAsia="宋体" w:hAnsi="Cambria"/>
      <w:b/>
      <w:bCs/>
      <w:kern w:val="2"/>
      <w:sz w:val="32"/>
      <w:szCs w:val="32"/>
      <w:lang w:val="en-US" w:eastAsia="zh-CN" w:bidi="ar-SA"/>
    </w:rPr>
  </w:style>
  <w:style w:type="paragraph" w:styleId="a4">
    <w:name w:val="footer"/>
    <w:basedOn w:val="a"/>
    <w:link w:val="Char0"/>
    <w:uiPriority w:val="99"/>
    <w:rsid w:val="00952E97"/>
    <w:pPr>
      <w:tabs>
        <w:tab w:val="center" w:pos="4153"/>
        <w:tab w:val="right" w:pos="8306"/>
      </w:tabs>
      <w:snapToGrid w:val="0"/>
      <w:jc w:val="left"/>
    </w:pPr>
    <w:rPr>
      <w:sz w:val="18"/>
      <w:szCs w:val="18"/>
    </w:rPr>
  </w:style>
  <w:style w:type="character" w:styleId="a5">
    <w:name w:val="page number"/>
    <w:basedOn w:val="a0"/>
    <w:rsid w:val="00952E97"/>
  </w:style>
  <w:style w:type="paragraph" w:styleId="a6">
    <w:name w:val="Balloon Text"/>
    <w:basedOn w:val="a"/>
    <w:semiHidden/>
    <w:rsid w:val="00B74BCF"/>
    <w:rPr>
      <w:sz w:val="18"/>
      <w:szCs w:val="18"/>
    </w:rPr>
  </w:style>
  <w:style w:type="character" w:styleId="a7">
    <w:name w:val="Strong"/>
    <w:qFormat/>
    <w:rsid w:val="00CA1951"/>
    <w:rPr>
      <w:b/>
      <w:bCs/>
    </w:rPr>
  </w:style>
  <w:style w:type="table" w:styleId="a8">
    <w:name w:val="Table Grid"/>
    <w:basedOn w:val="a1"/>
    <w:uiPriority w:val="59"/>
    <w:rsid w:val="00CA195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CA1951"/>
    <w:rPr>
      <w:color w:val="0000FF"/>
      <w:u w:val="single"/>
    </w:rPr>
  </w:style>
  <w:style w:type="paragraph" w:customStyle="1" w:styleId="cascontent">
    <w:name w:val="cas_content"/>
    <w:basedOn w:val="a"/>
    <w:rsid w:val="00CA1951"/>
    <w:pPr>
      <w:widowControl/>
      <w:spacing w:before="100" w:beforeAutospacing="1" w:after="100" w:afterAutospacing="1"/>
      <w:ind w:firstLine="420"/>
      <w:jc w:val="left"/>
    </w:pPr>
    <w:rPr>
      <w:rFonts w:ascii="Arial" w:hAnsi="Arial" w:cs="Arial"/>
      <w:kern w:val="0"/>
      <w:szCs w:val="21"/>
    </w:rPr>
  </w:style>
  <w:style w:type="paragraph" w:customStyle="1" w:styleId="10">
    <w:name w:val="列出段落1"/>
    <w:basedOn w:val="a"/>
    <w:rsid w:val="00D36F13"/>
    <w:pPr>
      <w:ind w:firstLineChars="200" w:firstLine="420"/>
    </w:pPr>
    <w:rPr>
      <w:rFonts w:ascii="Calibri" w:hAnsi="Calibri"/>
      <w:szCs w:val="22"/>
    </w:rPr>
  </w:style>
  <w:style w:type="paragraph" w:styleId="aa">
    <w:name w:val="Normal (Web)"/>
    <w:basedOn w:val="a"/>
    <w:rsid w:val="00F97E01"/>
    <w:pPr>
      <w:widowControl/>
      <w:spacing w:before="100" w:beforeAutospacing="1" w:after="100" w:afterAutospacing="1"/>
      <w:jc w:val="left"/>
    </w:pPr>
    <w:rPr>
      <w:rFonts w:ascii="宋体" w:hAnsi="宋体" w:cs="宋体"/>
      <w:kern w:val="0"/>
      <w:sz w:val="24"/>
    </w:rPr>
  </w:style>
  <w:style w:type="paragraph" w:styleId="ab">
    <w:name w:val="header"/>
    <w:basedOn w:val="a"/>
    <w:link w:val="Char1"/>
    <w:rsid w:val="002D2BC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b"/>
    <w:rsid w:val="002D2BCF"/>
    <w:rPr>
      <w:kern w:val="2"/>
      <w:sz w:val="18"/>
      <w:szCs w:val="18"/>
    </w:rPr>
  </w:style>
  <w:style w:type="character" w:customStyle="1" w:styleId="Char0">
    <w:name w:val="页脚 Char"/>
    <w:link w:val="a4"/>
    <w:uiPriority w:val="99"/>
    <w:rsid w:val="00B45D14"/>
    <w:rPr>
      <w:kern w:val="2"/>
      <w:sz w:val="18"/>
      <w:szCs w:val="18"/>
    </w:rPr>
  </w:style>
  <w:style w:type="paragraph" w:styleId="11">
    <w:name w:val="toc 1"/>
    <w:basedOn w:val="a"/>
    <w:next w:val="a"/>
    <w:autoRedefine/>
    <w:uiPriority w:val="39"/>
    <w:qFormat/>
    <w:rsid w:val="00BE15EF"/>
    <w:rPr>
      <w:sz w:val="28"/>
    </w:rPr>
  </w:style>
  <w:style w:type="paragraph" w:styleId="TOC">
    <w:name w:val="TOC Heading"/>
    <w:basedOn w:val="1"/>
    <w:next w:val="a"/>
    <w:uiPriority w:val="39"/>
    <w:semiHidden/>
    <w:unhideWhenUsed/>
    <w:qFormat/>
    <w:rsid w:val="00BE15EF"/>
    <w:pPr>
      <w:keepLines/>
      <w:widowControl/>
      <w:spacing w:before="480" w:line="276" w:lineRule="auto"/>
      <w:jc w:val="left"/>
      <w:outlineLvl w:val="9"/>
    </w:pPr>
    <w:rPr>
      <w:rFonts w:ascii="Cambria" w:hAnsi="Cambria"/>
      <w:b/>
      <w:bCs/>
      <w:color w:val="365F91"/>
      <w:kern w:val="0"/>
      <w:sz w:val="28"/>
      <w:szCs w:val="28"/>
    </w:rPr>
  </w:style>
  <w:style w:type="paragraph" w:styleId="20">
    <w:name w:val="toc 2"/>
    <w:basedOn w:val="a"/>
    <w:next w:val="a"/>
    <w:autoRedefine/>
    <w:uiPriority w:val="39"/>
    <w:unhideWhenUsed/>
    <w:qFormat/>
    <w:rsid w:val="00D35032"/>
    <w:pPr>
      <w:widowControl/>
      <w:tabs>
        <w:tab w:val="right" w:leader="dot" w:pos="8504"/>
      </w:tabs>
      <w:spacing w:after="100" w:line="276" w:lineRule="auto"/>
      <w:jc w:val="left"/>
    </w:pPr>
    <w:rPr>
      <w:rFonts w:ascii="Calibri" w:hAnsi="Calibri"/>
      <w:kern w:val="0"/>
      <w:sz w:val="22"/>
      <w:szCs w:val="22"/>
    </w:rPr>
  </w:style>
  <w:style w:type="paragraph" w:styleId="3">
    <w:name w:val="toc 3"/>
    <w:basedOn w:val="a"/>
    <w:next w:val="a"/>
    <w:autoRedefine/>
    <w:uiPriority w:val="39"/>
    <w:unhideWhenUsed/>
    <w:qFormat/>
    <w:rsid w:val="00BE15EF"/>
    <w:pPr>
      <w:widowControl/>
      <w:spacing w:after="100" w:line="276" w:lineRule="auto"/>
      <w:ind w:left="440"/>
      <w:jc w:val="left"/>
    </w:pPr>
    <w:rPr>
      <w:rFonts w:ascii="Calibri" w:hAnsi="Calibri"/>
      <w:kern w:val="0"/>
      <w:sz w:val="22"/>
      <w:szCs w:val="22"/>
    </w:rPr>
  </w:style>
  <w:style w:type="paragraph" w:styleId="ac">
    <w:name w:val="Date"/>
    <w:basedOn w:val="a"/>
    <w:next w:val="a"/>
    <w:link w:val="Char2"/>
    <w:rsid w:val="00291E2C"/>
    <w:pPr>
      <w:ind w:leftChars="2500" w:left="100"/>
    </w:pPr>
  </w:style>
  <w:style w:type="character" w:customStyle="1" w:styleId="Char2">
    <w:name w:val="日期 Char"/>
    <w:link w:val="ac"/>
    <w:rsid w:val="00291E2C"/>
    <w:rPr>
      <w:kern w:val="2"/>
      <w:sz w:val="21"/>
      <w:szCs w:val="24"/>
    </w:rPr>
  </w:style>
  <w:style w:type="paragraph" w:styleId="ad">
    <w:name w:val="List Paragraph"/>
    <w:basedOn w:val="a"/>
    <w:uiPriority w:val="34"/>
    <w:qFormat/>
    <w:rsid w:val="00C63D4E"/>
    <w:pPr>
      <w:widowControl/>
      <w:ind w:firstLineChars="200" w:firstLine="420"/>
      <w:jc w:val="left"/>
    </w:pPr>
    <w:rPr>
      <w:rFonts w:ascii="宋体" w:hAnsi="宋体" w:cs="宋体"/>
      <w:kern w:val="0"/>
      <w:sz w:val="24"/>
    </w:rPr>
  </w:style>
  <w:style w:type="character" w:customStyle="1" w:styleId="2Char">
    <w:name w:val="标题 2 Char"/>
    <w:link w:val="2"/>
    <w:semiHidden/>
    <w:rsid w:val="00015B33"/>
    <w:rPr>
      <w:rFonts w:ascii="Cambria" w:eastAsia="宋体" w:hAnsi="Cambria" w:cs="Times New Roman"/>
      <w:b/>
      <w:bCs/>
      <w:kern w:val="2"/>
      <w:sz w:val="32"/>
      <w:szCs w:val="32"/>
    </w:rPr>
  </w:style>
  <w:style w:type="character" w:customStyle="1" w:styleId="1Char">
    <w:name w:val="标题 1 Char"/>
    <w:link w:val="1"/>
    <w:rsid w:val="00FF5B96"/>
    <w:rPr>
      <w:kern w:val="2"/>
      <w:sz w:val="36"/>
      <w:szCs w:val="24"/>
    </w:rPr>
  </w:style>
  <w:style w:type="character" w:styleId="ae">
    <w:name w:val="annotation reference"/>
    <w:basedOn w:val="a0"/>
    <w:semiHidden/>
    <w:unhideWhenUsed/>
    <w:rsid w:val="003E48C1"/>
    <w:rPr>
      <w:sz w:val="21"/>
      <w:szCs w:val="21"/>
    </w:rPr>
  </w:style>
  <w:style w:type="paragraph" w:styleId="af">
    <w:name w:val="annotation text"/>
    <w:basedOn w:val="a"/>
    <w:link w:val="Char3"/>
    <w:semiHidden/>
    <w:unhideWhenUsed/>
    <w:rsid w:val="003E48C1"/>
    <w:pPr>
      <w:jc w:val="left"/>
    </w:pPr>
  </w:style>
  <w:style w:type="character" w:customStyle="1" w:styleId="Char3">
    <w:name w:val="批注文字 Char"/>
    <w:basedOn w:val="a0"/>
    <w:link w:val="af"/>
    <w:semiHidden/>
    <w:rsid w:val="003E48C1"/>
    <w:rPr>
      <w:kern w:val="2"/>
      <w:sz w:val="21"/>
      <w:szCs w:val="24"/>
    </w:rPr>
  </w:style>
  <w:style w:type="paragraph" w:styleId="af0">
    <w:name w:val="annotation subject"/>
    <w:basedOn w:val="af"/>
    <w:next w:val="af"/>
    <w:link w:val="Char4"/>
    <w:semiHidden/>
    <w:unhideWhenUsed/>
    <w:rsid w:val="003E48C1"/>
    <w:rPr>
      <w:b/>
      <w:bCs/>
    </w:rPr>
  </w:style>
  <w:style w:type="character" w:customStyle="1" w:styleId="Char4">
    <w:name w:val="批注主题 Char"/>
    <w:basedOn w:val="Char3"/>
    <w:link w:val="af0"/>
    <w:semiHidden/>
    <w:rsid w:val="003E48C1"/>
    <w:rPr>
      <w:b/>
      <w:bCs/>
      <w:kern w:val="2"/>
      <w:sz w:val="21"/>
      <w:szCs w:val="24"/>
    </w:rPr>
  </w:style>
  <w:style w:type="character" w:customStyle="1" w:styleId="apple-converted-space">
    <w:name w:val="apple-converted-space"/>
    <w:basedOn w:val="a0"/>
    <w:rsid w:val="00BF41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402762">
      <w:bodyDiv w:val="1"/>
      <w:marLeft w:val="0"/>
      <w:marRight w:val="0"/>
      <w:marTop w:val="0"/>
      <w:marBottom w:val="0"/>
      <w:divBdr>
        <w:top w:val="none" w:sz="0" w:space="0" w:color="auto"/>
        <w:left w:val="none" w:sz="0" w:space="0" w:color="auto"/>
        <w:bottom w:val="none" w:sz="0" w:space="0" w:color="auto"/>
        <w:right w:val="none" w:sz="0" w:space="0" w:color="auto"/>
      </w:divBdr>
    </w:div>
    <w:div w:id="732896161">
      <w:bodyDiv w:val="1"/>
      <w:marLeft w:val="0"/>
      <w:marRight w:val="0"/>
      <w:marTop w:val="0"/>
      <w:marBottom w:val="0"/>
      <w:divBdr>
        <w:top w:val="none" w:sz="0" w:space="0" w:color="auto"/>
        <w:left w:val="none" w:sz="0" w:space="0" w:color="auto"/>
        <w:bottom w:val="none" w:sz="0" w:space="0" w:color="auto"/>
        <w:right w:val="none" w:sz="0" w:space="0" w:color="auto"/>
      </w:divBdr>
    </w:div>
    <w:div w:id="1196967790">
      <w:bodyDiv w:val="1"/>
      <w:marLeft w:val="0"/>
      <w:marRight w:val="0"/>
      <w:marTop w:val="0"/>
      <w:marBottom w:val="0"/>
      <w:divBdr>
        <w:top w:val="none" w:sz="0" w:space="0" w:color="auto"/>
        <w:left w:val="none" w:sz="0" w:space="0" w:color="auto"/>
        <w:bottom w:val="none" w:sz="0" w:space="0" w:color="auto"/>
        <w:right w:val="none" w:sz="0" w:space="0" w:color="auto"/>
      </w:divBdr>
    </w:div>
    <w:div w:id="187553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5DB77-A81C-4093-85BF-64F11C4C5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8</Pages>
  <Words>305</Words>
  <Characters>1744</Characters>
  <Application>Microsoft Office Word</Application>
  <DocSecurity>0</DocSecurity>
  <Lines>14</Lines>
  <Paragraphs>4</Paragraphs>
  <ScaleCrop>false</ScaleCrop>
  <Company>微软中国</Company>
  <LinksUpToDate>false</LinksUpToDate>
  <CharactersWithSpaces>2045</CharactersWithSpaces>
  <SharedDoc>false</SharedDoc>
  <HLinks>
    <vt:vector size="102" baseType="variant">
      <vt:variant>
        <vt:i4>1900596</vt:i4>
      </vt:variant>
      <vt:variant>
        <vt:i4>99</vt:i4>
      </vt:variant>
      <vt:variant>
        <vt:i4>0</vt:i4>
      </vt:variant>
      <vt:variant>
        <vt:i4>5</vt:i4>
      </vt:variant>
      <vt:variant>
        <vt:lpwstr>mailto:mmyuan@rose.cashq.ac.cn</vt:lpwstr>
      </vt:variant>
      <vt:variant>
        <vt:lpwstr/>
      </vt:variant>
      <vt:variant>
        <vt:i4>1638452</vt:i4>
      </vt:variant>
      <vt:variant>
        <vt:i4>92</vt:i4>
      </vt:variant>
      <vt:variant>
        <vt:i4>0</vt:i4>
      </vt:variant>
      <vt:variant>
        <vt:i4>5</vt:i4>
      </vt:variant>
      <vt:variant>
        <vt:lpwstr/>
      </vt:variant>
      <vt:variant>
        <vt:lpwstr>_Toc462817375</vt:lpwstr>
      </vt:variant>
      <vt:variant>
        <vt:i4>1638452</vt:i4>
      </vt:variant>
      <vt:variant>
        <vt:i4>86</vt:i4>
      </vt:variant>
      <vt:variant>
        <vt:i4>0</vt:i4>
      </vt:variant>
      <vt:variant>
        <vt:i4>5</vt:i4>
      </vt:variant>
      <vt:variant>
        <vt:lpwstr/>
      </vt:variant>
      <vt:variant>
        <vt:lpwstr>_Toc462817374</vt:lpwstr>
      </vt:variant>
      <vt:variant>
        <vt:i4>1638452</vt:i4>
      </vt:variant>
      <vt:variant>
        <vt:i4>80</vt:i4>
      </vt:variant>
      <vt:variant>
        <vt:i4>0</vt:i4>
      </vt:variant>
      <vt:variant>
        <vt:i4>5</vt:i4>
      </vt:variant>
      <vt:variant>
        <vt:lpwstr/>
      </vt:variant>
      <vt:variant>
        <vt:lpwstr>_Toc462817373</vt:lpwstr>
      </vt:variant>
      <vt:variant>
        <vt:i4>1638452</vt:i4>
      </vt:variant>
      <vt:variant>
        <vt:i4>74</vt:i4>
      </vt:variant>
      <vt:variant>
        <vt:i4>0</vt:i4>
      </vt:variant>
      <vt:variant>
        <vt:i4>5</vt:i4>
      </vt:variant>
      <vt:variant>
        <vt:lpwstr/>
      </vt:variant>
      <vt:variant>
        <vt:lpwstr>_Toc462817372</vt:lpwstr>
      </vt:variant>
      <vt:variant>
        <vt:i4>1638452</vt:i4>
      </vt:variant>
      <vt:variant>
        <vt:i4>68</vt:i4>
      </vt:variant>
      <vt:variant>
        <vt:i4>0</vt:i4>
      </vt:variant>
      <vt:variant>
        <vt:i4>5</vt:i4>
      </vt:variant>
      <vt:variant>
        <vt:lpwstr/>
      </vt:variant>
      <vt:variant>
        <vt:lpwstr>_Toc462817371</vt:lpwstr>
      </vt:variant>
      <vt:variant>
        <vt:i4>1638452</vt:i4>
      </vt:variant>
      <vt:variant>
        <vt:i4>62</vt:i4>
      </vt:variant>
      <vt:variant>
        <vt:i4>0</vt:i4>
      </vt:variant>
      <vt:variant>
        <vt:i4>5</vt:i4>
      </vt:variant>
      <vt:variant>
        <vt:lpwstr/>
      </vt:variant>
      <vt:variant>
        <vt:lpwstr>_Toc462817370</vt:lpwstr>
      </vt:variant>
      <vt:variant>
        <vt:i4>1572916</vt:i4>
      </vt:variant>
      <vt:variant>
        <vt:i4>56</vt:i4>
      </vt:variant>
      <vt:variant>
        <vt:i4>0</vt:i4>
      </vt:variant>
      <vt:variant>
        <vt:i4>5</vt:i4>
      </vt:variant>
      <vt:variant>
        <vt:lpwstr/>
      </vt:variant>
      <vt:variant>
        <vt:lpwstr>_Toc462817369</vt:lpwstr>
      </vt:variant>
      <vt:variant>
        <vt:i4>1572916</vt:i4>
      </vt:variant>
      <vt:variant>
        <vt:i4>50</vt:i4>
      </vt:variant>
      <vt:variant>
        <vt:i4>0</vt:i4>
      </vt:variant>
      <vt:variant>
        <vt:i4>5</vt:i4>
      </vt:variant>
      <vt:variant>
        <vt:lpwstr/>
      </vt:variant>
      <vt:variant>
        <vt:lpwstr>_Toc462817368</vt:lpwstr>
      </vt:variant>
      <vt:variant>
        <vt:i4>1572916</vt:i4>
      </vt:variant>
      <vt:variant>
        <vt:i4>44</vt:i4>
      </vt:variant>
      <vt:variant>
        <vt:i4>0</vt:i4>
      </vt:variant>
      <vt:variant>
        <vt:i4>5</vt:i4>
      </vt:variant>
      <vt:variant>
        <vt:lpwstr/>
      </vt:variant>
      <vt:variant>
        <vt:lpwstr>_Toc462817367</vt:lpwstr>
      </vt:variant>
      <vt:variant>
        <vt:i4>1572916</vt:i4>
      </vt:variant>
      <vt:variant>
        <vt:i4>38</vt:i4>
      </vt:variant>
      <vt:variant>
        <vt:i4>0</vt:i4>
      </vt:variant>
      <vt:variant>
        <vt:i4>5</vt:i4>
      </vt:variant>
      <vt:variant>
        <vt:lpwstr/>
      </vt:variant>
      <vt:variant>
        <vt:lpwstr>_Toc462817366</vt:lpwstr>
      </vt:variant>
      <vt:variant>
        <vt:i4>1572916</vt:i4>
      </vt:variant>
      <vt:variant>
        <vt:i4>32</vt:i4>
      </vt:variant>
      <vt:variant>
        <vt:i4>0</vt:i4>
      </vt:variant>
      <vt:variant>
        <vt:i4>5</vt:i4>
      </vt:variant>
      <vt:variant>
        <vt:lpwstr/>
      </vt:variant>
      <vt:variant>
        <vt:lpwstr>_Toc462817365</vt:lpwstr>
      </vt:variant>
      <vt:variant>
        <vt:i4>1572916</vt:i4>
      </vt:variant>
      <vt:variant>
        <vt:i4>26</vt:i4>
      </vt:variant>
      <vt:variant>
        <vt:i4>0</vt:i4>
      </vt:variant>
      <vt:variant>
        <vt:i4>5</vt:i4>
      </vt:variant>
      <vt:variant>
        <vt:lpwstr/>
      </vt:variant>
      <vt:variant>
        <vt:lpwstr>_Toc462817364</vt:lpwstr>
      </vt:variant>
      <vt:variant>
        <vt:i4>1572916</vt:i4>
      </vt:variant>
      <vt:variant>
        <vt:i4>20</vt:i4>
      </vt:variant>
      <vt:variant>
        <vt:i4>0</vt:i4>
      </vt:variant>
      <vt:variant>
        <vt:i4>5</vt:i4>
      </vt:variant>
      <vt:variant>
        <vt:lpwstr/>
      </vt:variant>
      <vt:variant>
        <vt:lpwstr>_Toc462817363</vt:lpwstr>
      </vt:variant>
      <vt:variant>
        <vt:i4>1572916</vt:i4>
      </vt:variant>
      <vt:variant>
        <vt:i4>14</vt:i4>
      </vt:variant>
      <vt:variant>
        <vt:i4>0</vt:i4>
      </vt:variant>
      <vt:variant>
        <vt:i4>5</vt:i4>
      </vt:variant>
      <vt:variant>
        <vt:lpwstr/>
      </vt:variant>
      <vt:variant>
        <vt:lpwstr>_Toc462817362</vt:lpwstr>
      </vt:variant>
      <vt:variant>
        <vt:i4>1572916</vt:i4>
      </vt:variant>
      <vt:variant>
        <vt:i4>8</vt:i4>
      </vt:variant>
      <vt:variant>
        <vt:i4>0</vt:i4>
      </vt:variant>
      <vt:variant>
        <vt:i4>5</vt:i4>
      </vt:variant>
      <vt:variant>
        <vt:lpwstr/>
      </vt:variant>
      <vt:variant>
        <vt:lpwstr>_Toc462817361</vt:lpwstr>
      </vt:variant>
      <vt:variant>
        <vt:i4>1572916</vt:i4>
      </vt:variant>
      <vt:variant>
        <vt:i4>2</vt:i4>
      </vt:variant>
      <vt:variant>
        <vt:i4>0</vt:i4>
      </vt:variant>
      <vt:variant>
        <vt:i4>5</vt:i4>
      </vt:variant>
      <vt:variant>
        <vt:lpwstr/>
      </vt:variant>
      <vt:variant>
        <vt:lpwstr>_Toc462817360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中国科学院联想学院第二期科技特派员研修班招生简章</dc:title>
  <dc:subject/>
  <dc:creator>微软用户</dc:creator>
  <cp:keywords/>
  <dc:description/>
  <cp:lastModifiedBy>袁明敏</cp:lastModifiedBy>
  <cp:revision>37</cp:revision>
  <cp:lastPrinted>2016-09-28T08:59:00Z</cp:lastPrinted>
  <dcterms:created xsi:type="dcterms:W3CDTF">2016-10-08T02:54:00Z</dcterms:created>
  <dcterms:modified xsi:type="dcterms:W3CDTF">2017-06-15T05:07:00Z</dcterms:modified>
</cp:coreProperties>
</file>